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041E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Договор №</w:t>
      </w:r>
      <w:r w:rsidR="00714793" w:rsidRPr="00C04393">
        <w:rPr>
          <w:rFonts w:ascii="Times New Roman" w:hAnsi="Times New Roman" w:cs="Times New Roman"/>
          <w:b/>
          <w:sz w:val="20"/>
          <w:szCs w:val="20"/>
        </w:rPr>
        <w:t>УД</w:t>
      </w:r>
    </w:p>
    <w:p w14:paraId="2A50C76B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(новая редакция)</w:t>
      </w:r>
    </w:p>
    <w:p w14:paraId="77FF2983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управления многоквартирным домом, расположенным по</w:t>
      </w:r>
    </w:p>
    <w:p w14:paraId="12E87809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 xml:space="preserve">адресу: г. Лангепас, ул. </w:t>
      </w:r>
      <w:r w:rsidR="0001449E">
        <w:rPr>
          <w:rFonts w:ascii="Times New Roman" w:hAnsi="Times New Roman" w:cs="Times New Roman"/>
          <w:b/>
          <w:sz w:val="20"/>
          <w:szCs w:val="20"/>
        </w:rPr>
        <w:t>Комсомольская</w:t>
      </w:r>
      <w:r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01449E">
        <w:rPr>
          <w:rFonts w:ascii="Times New Roman" w:hAnsi="Times New Roman" w:cs="Times New Roman"/>
          <w:b/>
          <w:sz w:val="20"/>
          <w:szCs w:val="20"/>
        </w:rPr>
        <w:t>19</w:t>
      </w:r>
    </w:p>
    <w:p w14:paraId="7B51A50B" w14:textId="27D9373A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г. Лангепас                    </w:t>
      </w:r>
      <w:r w:rsidR="003F0741" w:rsidRPr="00C0439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0439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0439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C0439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558F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04393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="00E558F4">
        <w:rPr>
          <w:rFonts w:ascii="Times New Roman" w:hAnsi="Times New Roman" w:cs="Times New Roman"/>
          <w:sz w:val="20"/>
          <w:szCs w:val="20"/>
        </w:rPr>
        <w:t>01</w:t>
      </w:r>
      <w:r w:rsidRPr="00C04393">
        <w:rPr>
          <w:rFonts w:ascii="Times New Roman" w:hAnsi="Times New Roman" w:cs="Times New Roman"/>
          <w:sz w:val="20"/>
          <w:szCs w:val="20"/>
        </w:rPr>
        <w:t xml:space="preserve">» </w:t>
      </w:r>
      <w:r w:rsidR="00E558F4">
        <w:rPr>
          <w:rFonts w:ascii="Times New Roman" w:hAnsi="Times New Roman" w:cs="Times New Roman"/>
          <w:sz w:val="20"/>
          <w:szCs w:val="20"/>
        </w:rPr>
        <w:t>июля 2022</w:t>
      </w:r>
      <w:r w:rsidRPr="00C04393">
        <w:rPr>
          <w:rFonts w:ascii="Times New Roman" w:hAnsi="Times New Roman" w:cs="Times New Roman"/>
          <w:sz w:val="20"/>
          <w:szCs w:val="20"/>
        </w:rPr>
        <w:t>г.</w:t>
      </w:r>
    </w:p>
    <w:p w14:paraId="0635848C" w14:textId="77777777" w:rsidR="003B31B1" w:rsidRPr="00C04393" w:rsidRDefault="003B31B1" w:rsidP="003F0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A918D" w14:textId="77777777" w:rsidR="003B31B1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   Собственники помещений (согласно списку, приведенному в Приложении № 1 к настоящему договору), именуемые в дальнейшем Собственники, с одной стороны, и Общество с ограниченной ответственностью «Уютный дом», в лице директора Бакаевой Ольги Андреевны, действующего на основании Устава, именуемое в дальнейшем Управляющая организация, с другой стороны, именуемые в дальнейшем Стороны, заключили настоящий Договор о нижеследующем:</w:t>
      </w:r>
    </w:p>
    <w:p w14:paraId="521EABE2" w14:textId="77777777" w:rsidR="00B252A5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1. Предмет договора и общие положения</w:t>
      </w:r>
    </w:p>
    <w:p w14:paraId="7DB4D8E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1.1.Предметом настоящего Договора является выполнение </w:t>
      </w:r>
      <w:r w:rsidR="00FE3A54" w:rsidRPr="00C04393">
        <w:rPr>
          <w:rFonts w:ascii="Times New Roman" w:hAnsi="Times New Roman" w:cs="Times New Roman"/>
          <w:sz w:val="20"/>
          <w:szCs w:val="20"/>
        </w:rPr>
        <w:t xml:space="preserve">за плату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</w:t>
      </w:r>
      <w:r w:rsidR="00FE3A54">
        <w:rPr>
          <w:rFonts w:ascii="Times New Roman" w:hAnsi="Times New Roman" w:cs="Times New Roman"/>
          <w:sz w:val="20"/>
          <w:szCs w:val="20"/>
        </w:rPr>
        <w:t>,</w:t>
      </w:r>
      <w:r w:rsidR="00FE3A54" w:rsidRPr="00FE3A54">
        <w:t xml:space="preserve"> </w:t>
      </w:r>
      <w:r w:rsidR="00FE3A54">
        <w:rPr>
          <w:rFonts w:ascii="Times New Roman" w:hAnsi="Times New Roman" w:cs="Times New Roman"/>
          <w:sz w:val="20"/>
          <w:szCs w:val="20"/>
        </w:rPr>
        <w:t xml:space="preserve">действующей 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на основании лицензии на осуществление предпринимательской деятельности по управлению многоквартирными домами </w:t>
      </w:r>
      <w:r w:rsidR="00FE3A54">
        <w:rPr>
          <w:rFonts w:ascii="Times New Roman" w:hAnsi="Times New Roman" w:cs="Times New Roman"/>
          <w:sz w:val="20"/>
          <w:szCs w:val="20"/>
        </w:rPr>
        <w:t>№138</w:t>
      </w:r>
      <w:r w:rsidR="00FE3A54" w:rsidRPr="00FE3A54">
        <w:rPr>
          <w:rFonts w:ascii="Times New Roman" w:hAnsi="Times New Roman" w:cs="Times New Roman"/>
          <w:sz w:val="20"/>
          <w:szCs w:val="20"/>
        </w:rPr>
        <w:t>, выданной «</w:t>
      </w:r>
      <w:r w:rsidR="00FE3A54">
        <w:rPr>
          <w:rFonts w:ascii="Times New Roman" w:hAnsi="Times New Roman" w:cs="Times New Roman"/>
          <w:sz w:val="20"/>
          <w:szCs w:val="20"/>
        </w:rPr>
        <w:t>30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» </w:t>
      </w:r>
      <w:r w:rsidR="00FE3A54">
        <w:rPr>
          <w:rFonts w:ascii="Times New Roman" w:hAnsi="Times New Roman" w:cs="Times New Roman"/>
          <w:sz w:val="20"/>
          <w:szCs w:val="20"/>
        </w:rPr>
        <w:t>апреля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 20</w:t>
      </w:r>
      <w:r w:rsidR="00FE3A54">
        <w:rPr>
          <w:rFonts w:ascii="Times New Roman" w:hAnsi="Times New Roman" w:cs="Times New Roman"/>
          <w:sz w:val="20"/>
          <w:szCs w:val="20"/>
        </w:rPr>
        <w:t>15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 г. </w:t>
      </w:r>
      <w:proofErr w:type="spellStart"/>
      <w:r w:rsidR="00FE3A54">
        <w:rPr>
          <w:rFonts w:ascii="Times New Roman" w:hAnsi="Times New Roman" w:cs="Times New Roman"/>
          <w:sz w:val="20"/>
          <w:szCs w:val="20"/>
        </w:rPr>
        <w:t>Жилстройнадзором</w:t>
      </w:r>
      <w:proofErr w:type="spellEnd"/>
      <w:r w:rsidR="00FE3A54">
        <w:rPr>
          <w:rFonts w:ascii="Times New Roman" w:hAnsi="Times New Roman" w:cs="Times New Roman"/>
          <w:sz w:val="20"/>
          <w:szCs w:val="20"/>
        </w:rPr>
        <w:t xml:space="preserve"> Югры,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работ и услуг по содержанию и ремонту общего имущества многоквартирного дома согласно перечню, приведенному в 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Приложениях № </w:t>
      </w:r>
      <w:r w:rsidRPr="00C04393">
        <w:rPr>
          <w:rFonts w:ascii="Times New Roman" w:hAnsi="Times New Roman" w:cs="Times New Roman"/>
          <w:sz w:val="20"/>
          <w:szCs w:val="20"/>
        </w:rPr>
        <w:t>4, 5 к настоящему договору, предоставление коммунальных услуг по холодному и горячему водоснабжению, электроснабжению, водоотведению потребляемых при содержании общего имущества многоквартирного</w:t>
      </w:r>
      <w:r w:rsidR="00974DB1" w:rsidRPr="00C04393">
        <w:rPr>
          <w:rFonts w:ascii="Times New Roman" w:hAnsi="Times New Roman" w:cs="Times New Roman"/>
          <w:sz w:val="20"/>
          <w:szCs w:val="20"/>
        </w:rPr>
        <w:t xml:space="preserve"> до</w:t>
      </w:r>
      <w:r w:rsidRPr="00C04393">
        <w:rPr>
          <w:rFonts w:ascii="Times New Roman" w:hAnsi="Times New Roman" w:cs="Times New Roman"/>
          <w:sz w:val="20"/>
          <w:szCs w:val="20"/>
        </w:rPr>
        <w:t xml:space="preserve">ма, расположенного по адресу: г. Лангепас, </w:t>
      </w:r>
      <w:r w:rsidR="0001449E" w:rsidRPr="0001449E">
        <w:rPr>
          <w:rFonts w:ascii="Times New Roman" w:hAnsi="Times New Roman" w:cs="Times New Roman"/>
          <w:sz w:val="20"/>
          <w:szCs w:val="20"/>
        </w:rPr>
        <w:t xml:space="preserve">ул. Комсомольская дом 19 </w:t>
      </w:r>
      <w:r w:rsidRPr="00C04393">
        <w:rPr>
          <w:rFonts w:ascii="Times New Roman" w:hAnsi="Times New Roman" w:cs="Times New Roman"/>
          <w:sz w:val="20"/>
          <w:szCs w:val="20"/>
        </w:rPr>
        <w:t>(далее - многоквартирный дом).</w:t>
      </w:r>
    </w:p>
    <w:p w14:paraId="1DF169DD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1.2. Настоящий Договор заключен</w:t>
      </w:r>
      <w:r w:rsidR="00F3761F" w:rsidRPr="00C04393">
        <w:rPr>
          <w:rFonts w:ascii="Times New Roman" w:hAnsi="Times New Roman" w:cs="Times New Roman"/>
          <w:sz w:val="20"/>
          <w:szCs w:val="20"/>
        </w:rPr>
        <w:t xml:space="preserve"> в новой редакции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собственниками жилых и нежилых помещений на условиях решения общего собрания Собственников помещений многоквартирного дома, 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расположенного по адресу: </w:t>
      </w:r>
      <w:proofErr w:type="spellStart"/>
      <w:r w:rsidR="00B748E2" w:rsidRPr="00C04393">
        <w:rPr>
          <w:rFonts w:ascii="Times New Roman" w:hAnsi="Times New Roman" w:cs="Times New Roman"/>
          <w:sz w:val="20"/>
          <w:szCs w:val="20"/>
        </w:rPr>
        <w:t>г.</w:t>
      </w:r>
      <w:r w:rsidRPr="00C04393">
        <w:rPr>
          <w:rFonts w:ascii="Times New Roman" w:hAnsi="Times New Roman" w:cs="Times New Roman"/>
          <w:sz w:val="20"/>
          <w:szCs w:val="20"/>
        </w:rPr>
        <w:t>Лангепас</w:t>
      </w:r>
      <w:proofErr w:type="spellEnd"/>
      <w:r w:rsidRPr="00C04393">
        <w:rPr>
          <w:rFonts w:ascii="Times New Roman" w:hAnsi="Times New Roman" w:cs="Times New Roman"/>
          <w:sz w:val="20"/>
          <w:szCs w:val="20"/>
        </w:rPr>
        <w:t xml:space="preserve">, </w:t>
      </w:r>
      <w:r w:rsidR="0001449E" w:rsidRPr="0001449E">
        <w:rPr>
          <w:rFonts w:ascii="Times New Roman" w:hAnsi="Times New Roman" w:cs="Times New Roman"/>
          <w:sz w:val="20"/>
          <w:szCs w:val="20"/>
        </w:rPr>
        <w:t xml:space="preserve">ул. Комсомольская дом 19 </w:t>
      </w:r>
      <w:r w:rsidRPr="00C04393">
        <w:rPr>
          <w:rFonts w:ascii="Times New Roman" w:hAnsi="Times New Roman" w:cs="Times New Roman"/>
          <w:sz w:val="20"/>
          <w:szCs w:val="20"/>
        </w:rPr>
        <w:t xml:space="preserve">(протокол общего собрания собственников помещений № ___от "___" </w:t>
      </w:r>
      <w:r w:rsidR="005B1D50" w:rsidRPr="00C04393">
        <w:rPr>
          <w:rFonts w:ascii="Times New Roman" w:hAnsi="Times New Roman" w:cs="Times New Roman"/>
          <w:sz w:val="20"/>
          <w:szCs w:val="20"/>
        </w:rPr>
        <w:t>_______</w:t>
      </w:r>
      <w:r w:rsidRPr="00C04393">
        <w:rPr>
          <w:rFonts w:ascii="Times New Roman" w:hAnsi="Times New Roman" w:cs="Times New Roman"/>
          <w:sz w:val="20"/>
          <w:szCs w:val="20"/>
        </w:rPr>
        <w:t xml:space="preserve"> 20</w:t>
      </w:r>
      <w:r w:rsidR="005B1D50" w:rsidRPr="00C04393">
        <w:rPr>
          <w:rFonts w:ascii="Times New Roman" w:hAnsi="Times New Roman" w:cs="Times New Roman"/>
          <w:sz w:val="20"/>
          <w:szCs w:val="20"/>
        </w:rPr>
        <w:t>__</w:t>
      </w:r>
      <w:r w:rsidRPr="00C04393">
        <w:rPr>
          <w:rFonts w:ascii="Times New Roman" w:hAnsi="Times New Roman" w:cs="Times New Roman"/>
          <w:sz w:val="20"/>
          <w:szCs w:val="20"/>
        </w:rPr>
        <w:t xml:space="preserve"> года) и согласован с Управляющей организацией.</w:t>
      </w:r>
    </w:p>
    <w:p w14:paraId="5176FE41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1.3. Стороны при исполнении настоящего Договора руководствуются условиями настоящего Договора, а также нормами Жилищного кодекса Российской Федерации, Гражданского кодекса Российской Федерации, правилами, регулирующими отношения наймодателей и нанимателей жилых помещений, правилами пользования жилыми помещениями, правилами предоставления коммунальных услуг гражданам и другими правилами и другим действующим законодательством.</w:t>
      </w:r>
    </w:p>
    <w:p w14:paraId="5D04DB9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1.4. Состав, характеристика и состояние общего имущества многоквартирного дома (далее – Общее имущество) приведены в Приложении № 2 к настоящему Договору. Управляющая организация оказыва</w:t>
      </w:r>
      <w:r w:rsidR="007B5E1B" w:rsidRPr="00C04393">
        <w:rPr>
          <w:rFonts w:ascii="Times New Roman" w:hAnsi="Times New Roman" w:cs="Times New Roman"/>
          <w:sz w:val="20"/>
          <w:szCs w:val="20"/>
        </w:rPr>
        <w:t xml:space="preserve">ет услуги и выполняет работы по </w:t>
      </w:r>
      <w:r w:rsidRPr="00C04393">
        <w:rPr>
          <w:rFonts w:ascii="Times New Roman" w:hAnsi="Times New Roman" w:cs="Times New Roman"/>
          <w:sz w:val="20"/>
          <w:szCs w:val="20"/>
        </w:rPr>
        <w:t xml:space="preserve">надлежащему содержанию Общего имущества собственников помещений в </w:t>
      </w:r>
      <w:r w:rsidR="007B5E1B" w:rsidRPr="00C04393">
        <w:rPr>
          <w:rFonts w:ascii="Times New Roman" w:hAnsi="Times New Roman" w:cs="Times New Roman"/>
          <w:sz w:val="20"/>
          <w:szCs w:val="20"/>
        </w:rPr>
        <w:t xml:space="preserve">многоквартирном доме в границах </w:t>
      </w:r>
      <w:r w:rsidRPr="00C04393">
        <w:rPr>
          <w:rFonts w:ascii="Times New Roman" w:hAnsi="Times New Roman" w:cs="Times New Roman"/>
          <w:sz w:val="20"/>
          <w:szCs w:val="20"/>
        </w:rPr>
        <w:t>эксплуатационной ответственности (Приложение №</w:t>
      </w:r>
      <w:r w:rsidR="00B748E2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).</w:t>
      </w:r>
    </w:p>
    <w:p w14:paraId="1E68A00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1.5. Техническая и иная документация на многоквартирный дом передается Управляющей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организации в срок не позднее 10-ти дней с момента заключения настоящего договора.</w:t>
      </w:r>
    </w:p>
    <w:p w14:paraId="2ED0B9B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1.6. Управление многоквартирным домом осуществляется Управляющей организацией в интересах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Собственников.</w:t>
      </w:r>
    </w:p>
    <w:p w14:paraId="187059CD" w14:textId="2DBA6FDD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1.7. </w:t>
      </w:r>
      <w:r w:rsidR="00D556D5" w:rsidRPr="00C04393">
        <w:rPr>
          <w:rFonts w:ascii="Times New Roman" w:hAnsi="Times New Roman" w:cs="Times New Roman"/>
          <w:sz w:val="20"/>
          <w:szCs w:val="20"/>
        </w:rPr>
        <w:t xml:space="preserve">Договор заключен на срок </w:t>
      </w:r>
      <w:r w:rsidR="00E558F4">
        <w:rPr>
          <w:rFonts w:ascii="Times New Roman" w:hAnsi="Times New Roman" w:cs="Times New Roman"/>
          <w:sz w:val="20"/>
          <w:szCs w:val="20"/>
        </w:rPr>
        <w:t>1</w:t>
      </w:r>
      <w:r w:rsidR="00FE3A54">
        <w:rPr>
          <w:rFonts w:ascii="Times New Roman" w:hAnsi="Times New Roman" w:cs="Times New Roman"/>
          <w:sz w:val="20"/>
          <w:szCs w:val="20"/>
        </w:rPr>
        <w:t xml:space="preserve"> </w:t>
      </w:r>
      <w:r w:rsidR="00E558F4">
        <w:rPr>
          <w:rFonts w:ascii="Times New Roman" w:hAnsi="Times New Roman" w:cs="Times New Roman"/>
          <w:sz w:val="20"/>
          <w:szCs w:val="20"/>
        </w:rPr>
        <w:t>год</w:t>
      </w:r>
      <w:r w:rsidR="00D556D5" w:rsidRPr="00C04393">
        <w:rPr>
          <w:rFonts w:ascii="Times New Roman" w:hAnsi="Times New Roman" w:cs="Times New Roman"/>
          <w:sz w:val="20"/>
          <w:szCs w:val="20"/>
        </w:rPr>
        <w:t xml:space="preserve"> и вступает в действие со дня подписания договора. </w:t>
      </w:r>
    </w:p>
    <w:p w14:paraId="2931BE2E" w14:textId="77777777" w:rsidR="003B31B1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</w:t>
      </w:r>
      <w:r w:rsidR="00F3761F" w:rsidRPr="00C04393"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Условия настоящего Договора являются одинаковыми для всех собственников помещений в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многоквартирном доме.</w:t>
      </w:r>
    </w:p>
    <w:p w14:paraId="7459A0BB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 Обязанности сторон</w:t>
      </w:r>
    </w:p>
    <w:p w14:paraId="2D7824B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2.1. Стороны договора обязаны:</w:t>
      </w:r>
    </w:p>
    <w:p w14:paraId="752540D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2.1.1. Нести обязанности, исходящие из норм гражданского законодательства, жилищного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законодательства и изданных в их исполнение правовых ак</w:t>
      </w:r>
      <w:r w:rsidR="00B748E2" w:rsidRPr="00C04393">
        <w:rPr>
          <w:rFonts w:ascii="Times New Roman" w:hAnsi="Times New Roman" w:cs="Times New Roman"/>
          <w:sz w:val="20"/>
          <w:szCs w:val="20"/>
        </w:rPr>
        <w:t>тов, и из положений настоящего Д</w:t>
      </w:r>
      <w:r w:rsidRPr="00C04393">
        <w:rPr>
          <w:rFonts w:ascii="Times New Roman" w:hAnsi="Times New Roman" w:cs="Times New Roman"/>
          <w:sz w:val="20"/>
          <w:szCs w:val="20"/>
        </w:rPr>
        <w:t>оговора.</w:t>
      </w:r>
    </w:p>
    <w:p w14:paraId="3135796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2.2. Собственники обязаны:</w:t>
      </w:r>
    </w:p>
    <w:p w14:paraId="48D50BB7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2.2.1. Выбирать на Общем собрании собственников уполномоченных лиц для контроля за осуществлением Управляющей организацией обязанностей по настоящему договору в соответствии с положениями п.п.7.1 и 7.2 настоящего Договора.</w:t>
      </w:r>
    </w:p>
    <w:p w14:paraId="302F4C97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2.2.2. При принятии решения о проведении работ по капитальному ремонту находящихся в собственности Собственников помещений, а также устройств, уведомить Управляющую организацию о проведении работ, связанных с переустройством и перепланировкой помещений до начала таких работ.</w:t>
      </w:r>
    </w:p>
    <w:p w14:paraId="2199FFEB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2.2.3. Извещать Управляющую организацию в течение пяти рабочих дней об изменении числа проживающих, в том числе, вселившихся в жилое помещение в качестве временно проживающих граждан. Собственники нежилых помещений обязаны извещать Управляющую организацию в течение пяти рабочих дней об изменении вида деятельности, осуществляемого в нежилом помещении и подать сведения о характеристике осуществляемой деятельности в нежилом помещении.</w:t>
      </w:r>
    </w:p>
    <w:p w14:paraId="2BFBA3A7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2.2.4. При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не использовании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помещений в многоквартирном доме сообщать Управляющей организации свои контактные телефоны и адреса почтовой связи, а также телефоны и адреса лиц, обеспечивающих доступ к помещениям Собственников при их отсутствии в городе более 24 часов.</w:t>
      </w:r>
    </w:p>
    <w:p w14:paraId="6FC209DE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При обнаружении неисправностей санитарно-технического и иного оборудования, находящегося в жилом/нежилом помещении, немедленно принимать возможные меры к их устранению и незамедлительно сообщать о таких неисправностях и повреждениях Управляющей организации.</w:t>
      </w:r>
    </w:p>
    <w:p w14:paraId="02017F71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</w:t>
      </w:r>
      <w:r>
        <w:rPr>
          <w:rFonts w:ascii="Times New Roman" w:hAnsi="Times New Roman" w:cs="Times New Roman"/>
          <w:sz w:val="20"/>
          <w:szCs w:val="20"/>
        </w:rPr>
        <w:t>.6</w:t>
      </w:r>
      <w:r w:rsidRPr="00C04393">
        <w:rPr>
          <w:rFonts w:ascii="Times New Roman" w:hAnsi="Times New Roman" w:cs="Times New Roman"/>
          <w:sz w:val="20"/>
          <w:szCs w:val="20"/>
        </w:rPr>
        <w:t>. Соблюдать Правила проживания в многоквартирном доме,</w:t>
      </w:r>
      <w:r w:rsidRPr="00C0439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исходящие из норм гражданского законодательства, жилищного законодательства и изданных в их исполнение правовых актов, и из положений настоящего Договора.</w:t>
      </w:r>
    </w:p>
    <w:p w14:paraId="0E82B3D9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>. Обеспечивать доступ представителей Управляющей организации и уполномоченных ею лиц в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 и относящихся к Общему имуществу дома в многоквартирном доме, для выполнения необходимых ремонтных работ в заранее согласованное с Управляющей организацией время, а работников</w:t>
      </w:r>
    </w:p>
    <w:p w14:paraId="473A3C3D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аварийных служб - в любое время.</w:t>
      </w:r>
    </w:p>
    <w:p w14:paraId="2025C7AE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Нести ответственность за сохранность и работоспособность общеквартирных и индивидуальных приборов учета.</w:t>
      </w:r>
    </w:p>
    <w:p w14:paraId="646A17AE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04393">
        <w:rPr>
          <w:rFonts w:ascii="Times New Roman" w:hAnsi="Times New Roman" w:cs="Times New Roman"/>
          <w:sz w:val="20"/>
          <w:szCs w:val="20"/>
        </w:rPr>
        <w:t>. Сообщать Управляющей организации о выявленных неисправностях Общего имущества в многоквартирном доме.</w:t>
      </w:r>
    </w:p>
    <w:p w14:paraId="551B5443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Своевременно и полностью вносить плату за помещение и коммунальные </w:t>
      </w:r>
      <w:r>
        <w:rPr>
          <w:rFonts w:ascii="Times New Roman" w:hAnsi="Times New Roman" w:cs="Times New Roman"/>
          <w:sz w:val="20"/>
          <w:szCs w:val="20"/>
        </w:rPr>
        <w:t xml:space="preserve">услуги,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статьи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155 Жилищного кодекса РФ.</w:t>
      </w:r>
    </w:p>
    <w:p w14:paraId="147C7751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2.2.1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Собственник, по инициативе которого созывается общее собрание собственников помещений в многоквартирном доме, обязуется письменно уведомить Управляющую организацию о проведении такого собрания не позднее, чем за десять дней до даты его проведения.</w:t>
      </w:r>
    </w:p>
    <w:p w14:paraId="05FA2443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Ознакомить всех совместно проживающих в помещении граждан с условиями настоящего Договора.</w:t>
      </w:r>
    </w:p>
    <w:p w14:paraId="684DDCE7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зарегистрированном в многоквартирном доме праве собственности на жилое помещение, сведения о проживающих в помещении лицах и иные данные, необходимые для реализации настоящего договора.</w:t>
      </w:r>
    </w:p>
    <w:p w14:paraId="0E207D76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Нести иные обязанности, предусмотренные действующим законодательством Российской Федерации.</w:t>
      </w:r>
    </w:p>
    <w:p w14:paraId="13F303FA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2.3. Наймодатели и Арендодатели, соответственно, принадлежащих им помещений,</w:t>
      </w:r>
      <w:r w:rsidR="00854092" w:rsidRPr="00C043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b/>
          <w:sz w:val="20"/>
          <w:szCs w:val="20"/>
        </w:rPr>
        <w:t>государственного и муниципального жилищного фонда, обязаны:</w:t>
      </w:r>
    </w:p>
    <w:p w14:paraId="55999C96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2.3.1. В целях обеспечения нанимателей и членов их семей, а также арендаторов услугами, предоставляемыми Управляющей организацией по настоящему договору, в течение 10-ти дней с даты вступления в действие настоящего договора, направить нанимателям и арендаторам извещение о выбранной Управляющей организации, о порядке уведомления нанимателей о размерах платы за жилое помещение, сроках их действия и о порядке получения нанимателями и арендаторами иной</w:t>
      </w:r>
    </w:p>
    <w:p w14:paraId="01191816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информации об условиях обслуживания и предоставления им услуг, предусмотренных настоящим договором. При заключении договоров социального найма, найма (аренды) в период действия настоящего Договора Наймодатель (Арендодатель) обязан представлять нанимателям (арендаторам), указанную в настоящем пункте, информацию непосредственно в момент заключения договора.</w:t>
      </w:r>
    </w:p>
    <w:p w14:paraId="3ABDC58E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2.3.2. Предоставить Управляющей организации сведения о гражданах-нанимателях жилых помещений и членах их семей по каждому жилому помещению, предоставленному по договору социального найма и найма, а также сведения об арендаторах по каждому нежилому помещению в срок не позднее 10 -</w:t>
      </w:r>
      <w:proofErr w:type="spellStart"/>
      <w:r w:rsidRPr="00C04393">
        <w:rPr>
          <w:rFonts w:ascii="Times New Roman" w:hAnsi="Times New Roman" w:cs="Times New Roman"/>
          <w:sz w:val="20"/>
          <w:szCs w:val="20"/>
        </w:rPr>
        <w:t>ти</w:t>
      </w:r>
      <w:proofErr w:type="spellEnd"/>
      <w:r w:rsidRPr="00C04393">
        <w:rPr>
          <w:rFonts w:ascii="Times New Roman" w:hAnsi="Times New Roman" w:cs="Times New Roman"/>
          <w:sz w:val="20"/>
          <w:szCs w:val="20"/>
        </w:rPr>
        <w:t xml:space="preserve"> дней с даты заключения настоящего договора, если такая информация не содержится в составе документации, передаваемой Управляющей организации в соответствии с п.1.5. настоящего Договора.</w:t>
      </w:r>
    </w:p>
    <w:p w14:paraId="1D50AFF5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2.3.3. Информировать Управляющую организацию о гражданах, вселенных по договорам социального найма и найма после заключения настоящего договора (новых членах семьи нанимателя), а также о смене нанимателей или арендаторов в срок не позднее 5-ти дней с даты произошедших изменений.</w:t>
      </w:r>
    </w:p>
    <w:p w14:paraId="3B7B0100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2.3.4. При принятии решения о проведении работ по капитальному ремонту сданных в наем жилых помещений и (или) переданных в пользование иным лицам нежилых помещений, уведомить Управляющую организацию о сроках и порядке проведения таких работ.</w:t>
      </w:r>
    </w:p>
    <w:p w14:paraId="78E24346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2.3.5. При принятии решения о привлечении Управляющей организации к осуществлению функций, связанных с заключением договоров социального и другого найма с гражданами, взиманием с граждан в пользу Наймодателей платы за пользование жилым помещением (платы за наем) заключить с Управляющей организацией отдельный договор.</w:t>
      </w:r>
    </w:p>
    <w:p w14:paraId="1B3BD250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2.3.6. Нести иные обязанности предусмотренные действующим законодательством РФ.</w:t>
      </w:r>
    </w:p>
    <w:p w14:paraId="4474EB4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2.4. Управляющая организация обязана:</w:t>
      </w:r>
    </w:p>
    <w:p w14:paraId="2332DED2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2.4.1. Приступить к выполнению своих обязанностей, по управлению многоквартирным домом по настоящему Договору с со дня подписания договора</w:t>
      </w:r>
    </w:p>
    <w:p w14:paraId="719AD4D6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2.4.2. Оказывать услуги и выполнять работы по управлению, содержанию и текущему ремонту Общего имущества согласно перечням, приведенным в Приложениях № 4, 5 к настоящему договору, а также в Соглашениях об изменении условий договора, в установленные в них сроки и с указанной в них периодичностью.</w:t>
      </w:r>
    </w:p>
    <w:p w14:paraId="5BE3F892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3.Оказывать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коммунальные услуги, потребляемые при содержании общего имущества многоквартирного дома по объемам и качеству, предусмотренными нормами действующего законодательства.</w:t>
      </w:r>
    </w:p>
    <w:p w14:paraId="53C3E95B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2.4.4. Информировать в письменной форме Собственников об изменении размера платы за содержание, текущий ремонт помещений и за коммунальные услуги, потребляемые для содержания общего имущества в многоквартирном доме не позднее даты выставления платежных документов, на основании которых будет вноситься плата за содержание и ремонт помещений и за коммунальные услуги потребляемых при содержании общего имущества многоквартирного дома в ином размере.</w:t>
      </w:r>
    </w:p>
    <w:p w14:paraId="1DDC2C9D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2.4.5.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коммунальных услуг и услуг по содержанию и текущему ремонту общего имущества по настоящему Договору. Форма такого акта приведена в Приложении № 6 к настоящему договору.</w:t>
      </w:r>
    </w:p>
    <w:p w14:paraId="22A853BC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2.4.6. Представлять отчеты и/или подписывать акты об оказанных услугах и выполненных работах в порядке, установленном п. 7.2. настоящего Договора.</w:t>
      </w:r>
    </w:p>
    <w:p w14:paraId="2EA11ED3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2.4.7. Обеспечить пользователей помещений информацией о телефонах диспетчерских (аварийных) служб путем размещения объявлений в подъездах многоквартирных домов.</w:t>
      </w:r>
    </w:p>
    <w:p w14:paraId="76286216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2.4.8. Принимать участие в приемке общедомовых, индивидуальных, общеквартирных приборов учета коммунальных услуг в эксплуатацию в соответствии с действующим законодательством и нормативно-правовыми актами в городе Лангепас.</w:t>
      </w:r>
    </w:p>
    <w:p w14:paraId="0647D33E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9.Уведомлять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Собственников о видах работ, не предусмотренных предметом настоящего Договора, проведение которых должно быть осуществлено для сохранения безопасного проживания пользователей помещений и сохранности имущества Собственников. Управляющая организация приступает к выполнению таких работ только после уведомления собственников о порядке финансирования не предусмотренных предметом настоящего Договора работ либо сами Собственники могут принять порядок финансирования незапланированных работ, Общим собранием собственников, предварительно уведомив об этом Управляющую организацию. В случае, если порядок финансирования Собственниками не определен и Управляющей организацией такие работы были выполнены в целях предупреждения нарушения безопасного проживания пользователей помещений и сохранности имущества Собственников Управляющая организация вправе предъявить расходы на проведение таких работ Собственникам для их оплаты единовременно в месяце следующем за месяцем, в котором данные работы были выполнены, либо равными долями в течении текущего финансового года. Подтверждением необходимости проведения таких работ является акт планового или внепланового осмотра многоквартирного дома, а также предписания уполномоченных государственных надзорных и контролирующих органов. Подтверждением стоимости выполненных работ</w:t>
      </w:r>
    </w:p>
    <w:p w14:paraId="0C7F9EB5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является расчет стоимости работ, произведенный Управляющей организацией и подписанный руководителем.</w:t>
      </w:r>
    </w:p>
    <w:p w14:paraId="16F84D8A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2.4.10. Выдавать Собственникам и нанимателям, арендаторам государственного или муниципального жилищного фонда платежные документы не позднее 15-го (пятнадцатого) числа месяца, следующего за истекшим месяцем. По требованию Собственников выставлять платежные документы на предоплату за содержание и текущий ремонт общего имущества, с последующей корректировкой платежа при необходимости.</w:t>
      </w:r>
    </w:p>
    <w:p w14:paraId="4EC35B0F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2.4.11. Выдавать копию настоящего договора в течении 30-ти дней с момента поступления заявления от Собственника.</w:t>
      </w:r>
    </w:p>
    <w:p w14:paraId="37892392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2.4.12. Производить перерасчет за некачественные коммунальные услуги, потребляемые при содержании общего имущества многоквартирного дома в соответствии Правилами предоставления коммунальных услуг.</w:t>
      </w:r>
    </w:p>
    <w:p w14:paraId="232658B4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2.4.13. Представлять интересы собственников МКД в органах государственной власти и местного самоуправления, контрольных, надзорных, правоохранительных органов прокуратуры, в судах, арбитражных судах, перед ресурсоснабжающими, обслуживающими и прочими организациями по вопросам, связанных с управлением МКД.</w:t>
      </w:r>
    </w:p>
    <w:p w14:paraId="1125C1DE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2.4.14. Нести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иные обязанности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предусмотренные действующим законодательством Российской Федерации.</w:t>
      </w:r>
    </w:p>
    <w:p w14:paraId="708B1845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Федерации.</w:t>
      </w:r>
    </w:p>
    <w:p w14:paraId="232EF8DE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>. Заключать договоры об использовании общего имущества собственников МКД, переданного в пользование Управляющей организации на основании решения общего собрания собственников.</w:t>
      </w:r>
    </w:p>
    <w:p w14:paraId="0E28FDB4" w14:textId="77777777" w:rsidR="00E558F4" w:rsidRDefault="00E558F4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E74ACA" w14:textId="41C3C352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 Права сторон</w:t>
      </w:r>
    </w:p>
    <w:p w14:paraId="612CEFB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3.1. Собственник имеет право:</w:t>
      </w:r>
    </w:p>
    <w:p w14:paraId="13F417A5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1.Требовать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надлежащего исполнения Управляющей организацией ее обязанностей по</w:t>
      </w:r>
      <w:r w:rsidR="0047712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настоящему Договору.</w:t>
      </w:r>
    </w:p>
    <w:p w14:paraId="163BCD3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3.1.2. При причинении имуществу Собственников ущерба вследствие аварий в инженерных сетях,</w:t>
      </w:r>
      <w:r w:rsidR="0047712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залива жилого или нежилого помещения требовать от Управляющей организации составления акта.</w:t>
      </w:r>
    </w:p>
    <w:p w14:paraId="0F3C7A45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3.1.3. Требовать изменения размера платы в случае неоказания части услуг и/или невыполнения части</w:t>
      </w:r>
      <w:r w:rsidR="0047712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работ по содержанию и </w:t>
      </w:r>
      <w:r w:rsidR="00BE7EB7" w:rsidRPr="00C04393"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C04393">
        <w:rPr>
          <w:rFonts w:ascii="Times New Roman" w:hAnsi="Times New Roman" w:cs="Times New Roman"/>
          <w:sz w:val="20"/>
          <w:szCs w:val="20"/>
        </w:rPr>
        <w:t xml:space="preserve">ремонту </w:t>
      </w:r>
      <w:r w:rsidR="00BE7EB7" w:rsidRPr="00C04393">
        <w:rPr>
          <w:rFonts w:ascii="Times New Roman" w:hAnsi="Times New Roman" w:cs="Times New Roman"/>
          <w:sz w:val="20"/>
          <w:szCs w:val="20"/>
        </w:rPr>
        <w:t>о</w:t>
      </w:r>
      <w:r w:rsidRPr="00C04393">
        <w:rPr>
          <w:rFonts w:ascii="Times New Roman" w:hAnsi="Times New Roman" w:cs="Times New Roman"/>
          <w:sz w:val="20"/>
          <w:szCs w:val="20"/>
        </w:rPr>
        <w:t>бщего имущества в многоквартирном доме в</w:t>
      </w:r>
      <w:r w:rsidR="0047712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соответствии с нормами действующего законодательства.</w:t>
      </w:r>
    </w:p>
    <w:p w14:paraId="1E2B60E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="00477122" w:rsidRPr="00C04393"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.Требовать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от Управляющей организации ежегодного предоставления отчета о выполнении</w:t>
      </w:r>
      <w:r w:rsidR="0047712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="00BE7EB7" w:rsidRPr="00C04393">
        <w:rPr>
          <w:rFonts w:ascii="Times New Roman" w:hAnsi="Times New Roman" w:cs="Times New Roman"/>
          <w:sz w:val="20"/>
          <w:szCs w:val="20"/>
        </w:rPr>
        <w:t>Д</w:t>
      </w:r>
      <w:r w:rsidRPr="00C04393">
        <w:rPr>
          <w:rFonts w:ascii="Times New Roman" w:hAnsi="Times New Roman" w:cs="Times New Roman"/>
          <w:sz w:val="20"/>
          <w:szCs w:val="20"/>
        </w:rPr>
        <w:t>оговора. Получать от ответственных лиц, не позднее 10-ти рабочих дней с даты</w:t>
      </w:r>
      <w:r w:rsidR="0047712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обращения, информацию о перечнях, объемах, качестве и периодичности оказанных услуг и /или</w:t>
      </w:r>
      <w:r w:rsidR="0047712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выполненных работ за </w:t>
      </w:r>
      <w:r w:rsidR="00974DB1" w:rsidRPr="00C04393">
        <w:rPr>
          <w:rFonts w:ascii="Times New Roman" w:hAnsi="Times New Roman" w:cs="Times New Roman"/>
          <w:sz w:val="20"/>
          <w:szCs w:val="20"/>
        </w:rPr>
        <w:t>прошедший календарный год</w:t>
      </w:r>
      <w:r w:rsidRPr="00C04393">
        <w:rPr>
          <w:rFonts w:ascii="Times New Roman" w:hAnsi="Times New Roman" w:cs="Times New Roman"/>
          <w:sz w:val="20"/>
          <w:szCs w:val="20"/>
        </w:rPr>
        <w:t>.</w:t>
      </w:r>
    </w:p>
    <w:p w14:paraId="0130CAAC" w14:textId="77777777" w:rsidR="003B31B1" w:rsidRPr="00C04393" w:rsidRDefault="00974D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5</w:t>
      </w:r>
      <w:r w:rsidR="003B31B1" w:rsidRPr="00C04393">
        <w:rPr>
          <w:rFonts w:ascii="Times New Roman" w:hAnsi="Times New Roman" w:cs="Times New Roman"/>
          <w:sz w:val="20"/>
          <w:szCs w:val="20"/>
        </w:rPr>
        <w:t>.Контролировать</w:t>
      </w:r>
      <w:proofErr w:type="gramEnd"/>
      <w:r w:rsidR="003B31B1" w:rsidRPr="00C04393">
        <w:rPr>
          <w:rFonts w:ascii="Times New Roman" w:hAnsi="Times New Roman" w:cs="Times New Roman"/>
          <w:sz w:val="20"/>
          <w:szCs w:val="20"/>
        </w:rPr>
        <w:t xml:space="preserve"> через уполномоченное Собственниками лицо качество предоставляемых</w:t>
      </w:r>
      <w:r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3B31B1" w:rsidRPr="00C04393">
        <w:rPr>
          <w:rFonts w:ascii="Times New Roman" w:hAnsi="Times New Roman" w:cs="Times New Roman"/>
          <w:sz w:val="20"/>
          <w:szCs w:val="20"/>
        </w:rPr>
        <w:t>Управляющей организацией услуг по содержанию и</w:t>
      </w:r>
      <w:r w:rsidR="00BE7EB7" w:rsidRPr="00C04393">
        <w:rPr>
          <w:rFonts w:ascii="Times New Roman" w:hAnsi="Times New Roman" w:cs="Times New Roman"/>
          <w:sz w:val="20"/>
          <w:szCs w:val="20"/>
        </w:rPr>
        <w:t xml:space="preserve"> текущему </w:t>
      </w:r>
      <w:r w:rsidR="003B31B1" w:rsidRPr="00C04393">
        <w:rPr>
          <w:rFonts w:ascii="Times New Roman" w:hAnsi="Times New Roman" w:cs="Times New Roman"/>
          <w:sz w:val="20"/>
          <w:szCs w:val="20"/>
        </w:rPr>
        <w:t xml:space="preserve">ремонту </w:t>
      </w:r>
      <w:r w:rsidR="00BE7EB7" w:rsidRPr="00C04393">
        <w:rPr>
          <w:rFonts w:ascii="Times New Roman" w:hAnsi="Times New Roman" w:cs="Times New Roman"/>
          <w:sz w:val="20"/>
          <w:szCs w:val="20"/>
        </w:rPr>
        <w:t>о</w:t>
      </w:r>
      <w:r w:rsidR="003B31B1" w:rsidRPr="00C04393">
        <w:rPr>
          <w:rFonts w:ascii="Times New Roman" w:hAnsi="Times New Roman" w:cs="Times New Roman"/>
          <w:sz w:val="20"/>
          <w:szCs w:val="20"/>
        </w:rPr>
        <w:t>бщего имущества многоквартирного</w:t>
      </w:r>
      <w:r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3B31B1" w:rsidRPr="00C04393">
        <w:rPr>
          <w:rFonts w:ascii="Times New Roman" w:hAnsi="Times New Roman" w:cs="Times New Roman"/>
          <w:sz w:val="20"/>
          <w:szCs w:val="20"/>
        </w:rPr>
        <w:t>дома и коммунальных</w:t>
      </w:r>
      <w:r w:rsidR="00BE7EB7" w:rsidRPr="00C04393">
        <w:rPr>
          <w:rFonts w:ascii="Times New Roman" w:hAnsi="Times New Roman" w:cs="Times New Roman"/>
          <w:sz w:val="20"/>
          <w:szCs w:val="20"/>
        </w:rPr>
        <w:t xml:space="preserve"> услуг,</w:t>
      </w:r>
      <w:r w:rsidR="003B31B1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B252A5" w:rsidRPr="00C04393">
        <w:rPr>
          <w:rFonts w:ascii="Times New Roman" w:hAnsi="Times New Roman" w:cs="Times New Roman"/>
          <w:sz w:val="20"/>
          <w:szCs w:val="20"/>
        </w:rPr>
        <w:t>потребляемых при содержании общего имущества многоквартирного дома</w:t>
      </w:r>
      <w:r w:rsidR="003B31B1" w:rsidRPr="00C04393">
        <w:rPr>
          <w:rFonts w:ascii="Times New Roman" w:hAnsi="Times New Roman" w:cs="Times New Roman"/>
          <w:sz w:val="20"/>
          <w:szCs w:val="20"/>
        </w:rPr>
        <w:t>, в порядке определенном п.7.2. настоящего Договора.</w:t>
      </w:r>
    </w:p>
    <w:p w14:paraId="47DBD2AB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</w:t>
      </w:r>
      <w:r w:rsidR="00974DB1" w:rsidRPr="00C04393"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Реализовать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иные права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предусмотренные действующим законодательством.</w:t>
      </w:r>
    </w:p>
    <w:p w14:paraId="572DCE1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</w:t>
      </w:r>
      <w:proofErr w:type="gramStart"/>
      <w:r w:rsidRPr="00C04393">
        <w:rPr>
          <w:rFonts w:ascii="Times New Roman" w:hAnsi="Times New Roman" w:cs="Times New Roman"/>
          <w:b/>
          <w:sz w:val="20"/>
          <w:szCs w:val="20"/>
        </w:rPr>
        <w:t>2.Управляющая</w:t>
      </w:r>
      <w:proofErr w:type="gramEnd"/>
      <w:r w:rsidRPr="00C04393">
        <w:rPr>
          <w:rFonts w:ascii="Times New Roman" w:hAnsi="Times New Roman" w:cs="Times New Roman"/>
          <w:b/>
          <w:sz w:val="20"/>
          <w:szCs w:val="20"/>
        </w:rPr>
        <w:t xml:space="preserve"> организация имеет право:</w:t>
      </w:r>
    </w:p>
    <w:p w14:paraId="1AF669DE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3.2.1. Требовать надлежащего исполнения Собственниками своих обязанностей по настоящему Договору как установленных настоящим договором, так и исходящих из норм Жилищного Кодекса Российской Федерации и принятых в его исполнение правовых актов.</w:t>
      </w:r>
    </w:p>
    <w:p w14:paraId="7A4821EB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3.2.2.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состояния общего имущества, объема поступивших средств собственников и ее производственных возможностей.</w:t>
      </w:r>
    </w:p>
    <w:p w14:paraId="3C4A1E05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3.2.3. Ограничивать, приостанавливать предоставление коммунальных услуг в порядке, предусмотренным действующим законодательством.</w:t>
      </w:r>
    </w:p>
    <w:p w14:paraId="026E8428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3.2.4.Требовать допуска в помещение в заранее согласованное пользователями помещений время работников Управляющей организации, а также иных специалистов организаций, имеющих право на проведение работ на системах тепло-, электро-, водоснабжения, канализации, представителей органов государственного надзора и контроля для осмотра инженерного оборудования, конструктивных элементов здания, приборов учета, проведения необходимых ремонтных работ, а также контроля за их эксплуатацией, а для ликвидации аварий - в любое время.</w:t>
      </w:r>
    </w:p>
    <w:p w14:paraId="64D099F1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3.2.5. Требовать от пользователей помещений соблюдения ими правил пользования помещениями, а также норм Жилищного Кодекса Российской Федерации и иных правовых актов, устанавливающих права и обязанности пользователей помещений.</w:t>
      </w:r>
    </w:p>
    <w:p w14:paraId="31AEA139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3.2.6. Информировать надзорные и контролирующие органы о несанкционированном переоборудовании и перепланировке пользователями помещений, общего имущества дома, а также в случаях их использования не по назначению.</w:t>
      </w:r>
    </w:p>
    <w:p w14:paraId="136BDD0E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3.2.7. Информировать правоохранительные органы об административных правонарушениях.</w:t>
      </w:r>
    </w:p>
    <w:p w14:paraId="2C0C114B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3.2.8. В случае наступления аварийной ситуации, приводящей к нарушению прав иных собственников по безопасному проживанию и сохранности их имущества, и при этом если устранение этой аварийной ситуации невозможно без вскрытия помещения и при отсутствии у Управляющей организации сведений о местонахождении пользователя помещения Управляющая организация имеет право вскрыть квартиру пользователя в присутствии правоохранительных органов,</w:t>
      </w:r>
    </w:p>
    <w:p w14:paraId="66002E5B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организации, с обязательным составлением акта.</w:t>
      </w:r>
    </w:p>
    <w:p w14:paraId="2FFF372B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3.2.9. Требовать в установленном порядке возмещения убытков, понесенных по вине Собственников или пользователей помещений.</w:t>
      </w:r>
    </w:p>
    <w:p w14:paraId="6CF44BDA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3.2.10. Привлекать подрядные организации к выполнению всего комплекса или отдельных видов работ по настоящему договору.</w:t>
      </w:r>
    </w:p>
    <w:p w14:paraId="730EE53A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Принимать участие в общих собраниях Собственников и/или выступать инициатором общих собраний.</w:t>
      </w:r>
    </w:p>
    <w:p w14:paraId="1D7CC5CD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Принимать меры по взысканию задолженности с Собственников по оплате за содержание и текущий ремонт жилого помещения, коммунальные и прочие услуги, в порядке, установленном действующим законодательством, в том числе путем привлечения третьих лиц.</w:t>
      </w:r>
    </w:p>
    <w:p w14:paraId="56BD1A52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Снимать с себя ответственность за нарушение качества предоставления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услуг, в случае, если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оно произошло по вине Собственников или третьих лиц.</w:t>
      </w:r>
    </w:p>
    <w:p w14:paraId="2FA79541" w14:textId="77777777" w:rsidR="00E558F4" w:rsidRPr="00C04393" w:rsidRDefault="00E558F4" w:rsidP="00E558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Безвозмездно размещать соответствующие технические службы, необходимые для осуществления эксплуатации многоквартирного дома, в помещениях, являющихся общим имуществом собственников многоквартирного дома. Использование помещений Управляющей организацией может осуществляться лично, либо подрядными организациями, находящихся в договорных отношениях с Управляющей организацией.</w:t>
      </w:r>
    </w:p>
    <w:p w14:paraId="4B15B3CE" w14:textId="77777777" w:rsidR="00E558F4" w:rsidRPr="00C04393" w:rsidRDefault="00E558F4" w:rsidP="00E558F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3.2.1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Осуществлять иные права, предусмотренные действующим законодательством, отнесенные к полномочиям Управляющей организации.</w:t>
      </w:r>
    </w:p>
    <w:p w14:paraId="7D205640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4. Размер и порядок оплаты по договору:</w:t>
      </w:r>
    </w:p>
    <w:p w14:paraId="54F337CC" w14:textId="77777777" w:rsidR="007A3F5E" w:rsidRPr="00C04393" w:rsidRDefault="007A3F5E" w:rsidP="007A3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4.1. Размер платы за содержание и ремонт общего имущества в многоквартирном доме, а также перечни таких работ и услуг установлены решением Общего собрания собственников помещений по согласованию с Управляющей организацией. </w:t>
      </w:r>
    </w:p>
    <w:p w14:paraId="11B080A7" w14:textId="77777777" w:rsidR="007A3F5E" w:rsidRPr="00C04393" w:rsidRDefault="007A3F5E" w:rsidP="007A3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4.2. Расчетный период для оплаты работ и услуг по Договору устанавливается в один календарный месяц. Срок оплаты - до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C04393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десятого</w:t>
      </w:r>
      <w:r w:rsidRPr="00C04393">
        <w:rPr>
          <w:rFonts w:ascii="Times New Roman" w:hAnsi="Times New Roman" w:cs="Times New Roman"/>
          <w:sz w:val="20"/>
          <w:szCs w:val="20"/>
        </w:rPr>
        <w:t>) числа месяца, следующего за расчетным.</w:t>
      </w:r>
    </w:p>
    <w:p w14:paraId="3B443D97" w14:textId="77777777" w:rsidR="007A3F5E" w:rsidRPr="00C04393" w:rsidRDefault="007A3F5E" w:rsidP="007A3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3.Плата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за работы и услуги, предусмотренные настоящим Договором, вносится Собственниками на основании соответствующих расчетных документов, представленных Управляющей организацией не позднее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>-го (</w:t>
      </w:r>
      <w:r>
        <w:rPr>
          <w:rFonts w:ascii="Times New Roman" w:hAnsi="Times New Roman" w:cs="Times New Roman"/>
          <w:sz w:val="20"/>
          <w:szCs w:val="20"/>
        </w:rPr>
        <w:t>десятого</w:t>
      </w:r>
      <w:r w:rsidRPr="00C04393">
        <w:rPr>
          <w:rFonts w:ascii="Times New Roman" w:hAnsi="Times New Roman" w:cs="Times New Roman"/>
          <w:sz w:val="20"/>
          <w:szCs w:val="20"/>
        </w:rPr>
        <w:t xml:space="preserve">) числа месяца, следующего за расчетным, указанным в расчетном документе. Расчетные документы предоставляются Управляющей организацией путем их доставления до почтового ящика физического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лица  Собственнику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— юридическому лицу либо путем использования интернета (по заявлению Собственника). Плата за содержание, текущий ремонт жилого помещения 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коммунальные услуги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потребляемые при содержании многоквартирного дома, вносятся на расчетные счет (расчетные счета), указанные в расчетных документах, путем переводов денежных средств через Платежный сервис «Квартплата 24» и на расчетные счета Управляющей организации.</w:t>
      </w:r>
    </w:p>
    <w:p w14:paraId="43FBA92A" w14:textId="77777777" w:rsidR="007A3F5E" w:rsidRPr="00C04393" w:rsidRDefault="007A3F5E" w:rsidP="007A3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Распределение объема коммунальной услуги рассчитанным исходя из нормативов потребления коммунальной услуги, предоставленной на общедомовые нужды, производится между всеми жилыми и нежилыми помещениями пропорционально размеру общей площади каждого жилого и нежилого помещения.</w:t>
      </w:r>
    </w:p>
    <w:p w14:paraId="28958BE6" w14:textId="77777777" w:rsidR="007A3F5E" w:rsidRPr="00C04393" w:rsidRDefault="007A3F5E" w:rsidP="007A3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Плата за содержание и текущий ремонт жилого помещения рассчитывается как произведение общей площади жилого (нежилого) помещения и размера платы за содержание и ремонт жилого помещения за 1кв. метр. Размер платы за содержание и текущий ремонт жилого помещения за 1 кв. метр включает в себя плату за содержание и текущий ремонт общего имущества в многоквартирном доме, включающую в себя затраты на истребование задолженностей с собственников помещений, не выполняющих надлежащим образом свои обязательства по оплате жилых помещений и коммунальных услуг.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Работы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не входящие в утвержденный перечень работ по содержанию и текущему ремонту общего имущества МКД, но требующие обязательного выполнения оплачиваются отдельно согласно расценкам поставщика.</w:t>
      </w:r>
    </w:p>
    <w:p w14:paraId="0C24AFA7" w14:textId="32163A64" w:rsidR="007A3F5E" w:rsidRPr="00C04393" w:rsidRDefault="007A3F5E" w:rsidP="007A3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Утвердить размер платы за содержание и текущий ремонт общего имущества многоквартирного дома на 1 кв. метр, обеспечивающий возмещение затрат по управлению, содержанию и текущему ремонту общего имущества многоквартирного дома, в размере: </w:t>
      </w:r>
      <w:r>
        <w:rPr>
          <w:rFonts w:ascii="Times New Roman" w:hAnsi="Times New Roman" w:cs="Times New Roman"/>
          <w:sz w:val="20"/>
          <w:szCs w:val="20"/>
        </w:rPr>
        <w:t>29,72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руб. за кв. метр, в том числе текущий ремонт в размере: 5,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руб. за кв. метр. Размер платы за содержание и текущий ремонт жилого помещения может быть изменен в соответствии с решением общего собрания собственников. В случае, если за 60 дней до окончания очередного года действия настоящего договора </w:t>
      </w:r>
      <w:r>
        <w:rPr>
          <w:rFonts w:ascii="Times New Roman" w:hAnsi="Times New Roman" w:cs="Times New Roman"/>
          <w:sz w:val="20"/>
          <w:szCs w:val="20"/>
        </w:rPr>
        <w:t xml:space="preserve">собственниками </w:t>
      </w:r>
      <w:r w:rsidRPr="00C04393">
        <w:rPr>
          <w:rFonts w:ascii="Times New Roman" w:hAnsi="Times New Roman" w:cs="Times New Roman"/>
          <w:sz w:val="20"/>
          <w:szCs w:val="20"/>
        </w:rPr>
        <w:t>не проведено</w:t>
      </w:r>
      <w:r>
        <w:rPr>
          <w:rFonts w:ascii="Times New Roman" w:hAnsi="Times New Roman" w:cs="Times New Roman"/>
          <w:sz w:val="20"/>
          <w:szCs w:val="20"/>
        </w:rPr>
        <w:t xml:space="preserve"> годовое</w:t>
      </w:r>
      <w:r w:rsidRPr="00C04393">
        <w:rPr>
          <w:rFonts w:ascii="Times New Roman" w:hAnsi="Times New Roman" w:cs="Times New Roman"/>
          <w:sz w:val="20"/>
          <w:szCs w:val="20"/>
        </w:rPr>
        <w:t xml:space="preserve"> общее собрание собственников размер платы за содержание и текущий ремонт жилого помещения изменяется на очередной год действия договора оказания услуг и (или) работ по содержанию и текущему ремонту общего имущества с учетом видов работ, необходимых к проведению в соответствии с нормами действующего законодательства, роста стоимости произведения этих видов работ на индекс роста. В этом случае размер платы за жилое помещение не может измениться более чем на 10 %. </w:t>
      </w:r>
    </w:p>
    <w:p w14:paraId="76735CE0" w14:textId="77777777" w:rsidR="007A3F5E" w:rsidRPr="00C04393" w:rsidRDefault="007A3F5E" w:rsidP="007A3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Обязанность по оплате расходов на содержание и текущий ремонт общего имущества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</w:t>
      </w:r>
    </w:p>
    <w:p w14:paraId="42BEFAF4" w14:textId="77777777" w:rsidR="007A3F5E" w:rsidRPr="00C04393" w:rsidRDefault="007A3F5E" w:rsidP="007A3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Собственники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33AE4CF7" w14:textId="77777777" w:rsidR="007A3F5E" w:rsidRPr="00C04393" w:rsidRDefault="007A3F5E" w:rsidP="007A3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Собственники, являясь потребителями коммунальных услуг в многоквартирном доме, в составе платы за коммунальные услуги отдельно вносят плату за коммунальные услуги, предоставленные потребителю в жилом или в нежилом помещении Ресурсоснабжающим организациям, и плату за коммунальные услуги, потребляемые при содержании общего имущества многоквартирного дома Управляющей организации.</w:t>
      </w:r>
    </w:p>
    <w:p w14:paraId="40CB6FE7" w14:textId="77777777" w:rsidR="007A3F5E" w:rsidRPr="00C04393" w:rsidRDefault="007A3F5E" w:rsidP="007A3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Площадь помещений, входящих в состав общего имущества, применяемая при расчетах за коммунальные услуги определяется техническим паспортом на многоквартирный дом, а при его отсутствии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иным документом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определяющим площадь помещений, входящих в состав общего имущества.</w:t>
      </w:r>
    </w:p>
    <w:p w14:paraId="5790D865" w14:textId="77777777" w:rsidR="007A3F5E" w:rsidRDefault="007A3F5E" w:rsidP="007A3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Если платеж Собственника поступил в сумме, недостаточной для погашения размера текущего платежа за текущий расчетный период и суммы задолженности за предыдущие расчетные периоды, то Управляющая организация самостоятельно определяет порядок учета поступившей от потребителя платы.</w:t>
      </w:r>
    </w:p>
    <w:p w14:paraId="6ACA6E9C" w14:textId="77777777" w:rsidR="007A3F5E" w:rsidRPr="00C04393" w:rsidRDefault="007A3F5E" w:rsidP="007A3F5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4.12. </w:t>
      </w:r>
      <w:r w:rsidRPr="00FE3A54">
        <w:rPr>
          <w:rFonts w:ascii="Times New Roman" w:hAnsi="Times New Roman" w:cs="Times New Roman"/>
          <w:sz w:val="20"/>
          <w:szCs w:val="20"/>
        </w:rPr>
        <w:t xml:space="preserve">Если по результатам исполнения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оговора управления многоквартирным домом в соответствии с размещенным </w:t>
      </w:r>
      <w:r w:rsidRPr="00C04393">
        <w:rPr>
          <w:rFonts w:ascii="Times New Roman" w:hAnsi="Times New Roman" w:cs="Times New Roman"/>
          <w:sz w:val="20"/>
          <w:szCs w:val="20"/>
        </w:rPr>
        <w:t>в Государственной информационной системе жилищно-коммунального хозяйства</w:t>
      </w:r>
      <w:r w:rsidRPr="00FE3A54">
        <w:rPr>
          <w:rFonts w:ascii="Times New Roman" w:hAnsi="Times New Roman" w:cs="Times New Roman"/>
          <w:sz w:val="20"/>
          <w:szCs w:val="20"/>
        </w:rPr>
        <w:t xml:space="preserve"> отчетом о выполнении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оговора управления фактические расходы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 xml:space="preserve">правляющей организации оказались меньше тех, которые учитывались при установлении размера платы за содержание жилого помещения, </w:t>
      </w:r>
      <w:r>
        <w:rPr>
          <w:rFonts w:ascii="Times New Roman" w:hAnsi="Times New Roman" w:cs="Times New Roman"/>
          <w:sz w:val="20"/>
          <w:szCs w:val="20"/>
        </w:rPr>
        <w:t>оказания услуг и/или</w:t>
      </w:r>
      <w:r w:rsidRPr="00FE3A54">
        <w:rPr>
          <w:rFonts w:ascii="Times New Roman" w:hAnsi="Times New Roman" w:cs="Times New Roman"/>
          <w:sz w:val="20"/>
          <w:szCs w:val="20"/>
        </w:rPr>
        <w:t xml:space="preserve"> выполнения работ по содержанию и </w:t>
      </w:r>
      <w:r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E3A54">
        <w:rPr>
          <w:rFonts w:ascii="Times New Roman" w:hAnsi="Times New Roman" w:cs="Times New Roman"/>
          <w:sz w:val="20"/>
          <w:szCs w:val="20"/>
        </w:rPr>
        <w:t xml:space="preserve">ремонту общего имущества в многоквартирном доме, предусмотренных таким договором, указанная разница остается в распоряжении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 xml:space="preserve">правляющей организации при условии, что полученная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>правляющей организацией экономия не привела к ненадлежащему качеству оказанных услуг и</w:t>
      </w:r>
      <w:r>
        <w:rPr>
          <w:rFonts w:ascii="Times New Roman" w:hAnsi="Times New Roman" w:cs="Times New Roman"/>
          <w:sz w:val="20"/>
          <w:szCs w:val="20"/>
        </w:rPr>
        <w:t xml:space="preserve">/или </w:t>
      </w:r>
      <w:r w:rsidRPr="00FE3A54">
        <w:rPr>
          <w:rFonts w:ascii="Times New Roman" w:hAnsi="Times New Roman" w:cs="Times New Roman"/>
          <w:sz w:val="20"/>
          <w:szCs w:val="20"/>
        </w:rPr>
        <w:t xml:space="preserve">выполненных работ по содержанию и </w:t>
      </w:r>
      <w:r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E3A54">
        <w:rPr>
          <w:rFonts w:ascii="Times New Roman" w:hAnsi="Times New Roman" w:cs="Times New Roman"/>
          <w:sz w:val="20"/>
          <w:szCs w:val="20"/>
        </w:rPr>
        <w:t xml:space="preserve">ремонту общего имущества в многоквартирном доме, предусмотренных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оговором, подтвержденному в порядке, установленном Правительством Российской Федерации. </w:t>
      </w:r>
    </w:p>
    <w:p w14:paraId="731CDE39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5.Ответственность сторон</w:t>
      </w:r>
    </w:p>
    <w:p w14:paraId="3586172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</w:t>
      </w:r>
      <w:proofErr w:type="gramStart"/>
      <w:r w:rsidRPr="00C04393">
        <w:rPr>
          <w:rFonts w:ascii="Times New Roman" w:hAnsi="Times New Roman" w:cs="Times New Roman"/>
          <w:b/>
          <w:sz w:val="20"/>
          <w:szCs w:val="20"/>
        </w:rPr>
        <w:t>1.Ответственность</w:t>
      </w:r>
      <w:proofErr w:type="gramEnd"/>
      <w:r w:rsidRPr="00C04393">
        <w:rPr>
          <w:rFonts w:ascii="Times New Roman" w:hAnsi="Times New Roman" w:cs="Times New Roman"/>
          <w:b/>
          <w:sz w:val="20"/>
          <w:szCs w:val="20"/>
        </w:rPr>
        <w:t xml:space="preserve"> Управляющей организации:</w:t>
      </w:r>
    </w:p>
    <w:p w14:paraId="743258E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1.За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неисполнение или ненадлежащее исполнение обязанностей, предусмотренных настоящим</w:t>
      </w:r>
      <w:r w:rsidR="00ED44FD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Договором, Управляющая организация несет ответственность, в том числе, по возмещению убытков,</w:t>
      </w:r>
      <w:r w:rsidR="00ED44FD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 порядке, установленном действующим законодательством.</w:t>
      </w:r>
    </w:p>
    <w:p w14:paraId="4A888E4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="00ED44FD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.Управляющая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организация не несет ответственность:</w:t>
      </w:r>
    </w:p>
    <w:p w14:paraId="73C7DC7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- за противоправные действия (бездействия) собственников и лиц, проживающих в помещениях</w:t>
      </w:r>
      <w:r w:rsidR="00ED44FD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Собственников;</w:t>
      </w:r>
    </w:p>
    <w:p w14:paraId="5560A4EE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- за использование Собственниками, нанимателями, арендаторами государственного или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муниципального жилищного фонда общего имущества не по назначению и с нарушением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действующего законодательства;</w:t>
      </w:r>
    </w:p>
    <w:p w14:paraId="77A41C31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- за не обеспечение Собственниками, нанимателями, арендаторами государственного или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муниципального жилищного фонда своих обязательств, установленных настоящим договором;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за аварии, произошедшие не по вине Управляющей организации и при невозможности последней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предусмотреть или устранить причины, вызвавшие эти аварии (вандализм, поджог, кража и пр.);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за вред, причиненный в результате возникновения засоров канализации, произошедших по вине</w:t>
      </w:r>
    </w:p>
    <w:p w14:paraId="6DDA8CEB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пользователей жилых/нежилых помещений.</w:t>
      </w:r>
    </w:p>
    <w:p w14:paraId="745CFCCB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5.2. Ответственность Собственников:</w:t>
      </w:r>
    </w:p>
    <w:p w14:paraId="2E5AE77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</w:t>
      </w:r>
      <w:r w:rsidR="00E81C38" w:rsidRPr="00C04393"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В случае несвоевременного и (или) не полного внесения платы за помещение и коммунальные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услуги Собственники, наниматели - физические лица обязаны уплатить Управляющей организации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пени в размере и в порядке, установленными п.14 ст.155 Ж</w:t>
      </w:r>
      <w:r w:rsidR="003470AE" w:rsidRPr="00C04393">
        <w:rPr>
          <w:rFonts w:ascii="Times New Roman" w:hAnsi="Times New Roman" w:cs="Times New Roman"/>
          <w:sz w:val="20"/>
          <w:szCs w:val="20"/>
        </w:rPr>
        <w:t xml:space="preserve">илищного </w:t>
      </w:r>
      <w:r w:rsidRPr="00C04393">
        <w:rPr>
          <w:rFonts w:ascii="Times New Roman" w:hAnsi="Times New Roman" w:cs="Times New Roman"/>
          <w:sz w:val="20"/>
          <w:szCs w:val="20"/>
        </w:rPr>
        <w:t>К</w:t>
      </w:r>
      <w:r w:rsidR="003470AE" w:rsidRPr="00C04393">
        <w:rPr>
          <w:rFonts w:ascii="Times New Roman" w:hAnsi="Times New Roman" w:cs="Times New Roman"/>
          <w:sz w:val="20"/>
          <w:szCs w:val="20"/>
        </w:rPr>
        <w:t>одекса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</w:t>
      </w:r>
      <w:r w:rsidR="003470AE" w:rsidRPr="00C04393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C04393">
        <w:rPr>
          <w:rFonts w:ascii="Times New Roman" w:hAnsi="Times New Roman" w:cs="Times New Roman"/>
          <w:sz w:val="20"/>
          <w:szCs w:val="20"/>
        </w:rPr>
        <w:t>Ф</w:t>
      </w:r>
      <w:r w:rsidR="003470AE" w:rsidRPr="00C04393">
        <w:rPr>
          <w:rFonts w:ascii="Times New Roman" w:hAnsi="Times New Roman" w:cs="Times New Roman"/>
          <w:sz w:val="20"/>
          <w:szCs w:val="20"/>
        </w:rPr>
        <w:t>едерации</w:t>
      </w:r>
      <w:r w:rsidRPr="00C04393">
        <w:rPr>
          <w:rFonts w:ascii="Times New Roman" w:hAnsi="Times New Roman" w:cs="Times New Roman"/>
          <w:sz w:val="20"/>
          <w:szCs w:val="20"/>
        </w:rPr>
        <w:t>; Собственники - юридические лица в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размере и порядке установленными ст.395 Г</w:t>
      </w:r>
      <w:r w:rsidR="003470AE" w:rsidRPr="00C04393">
        <w:rPr>
          <w:rFonts w:ascii="Times New Roman" w:hAnsi="Times New Roman" w:cs="Times New Roman"/>
          <w:sz w:val="20"/>
          <w:szCs w:val="20"/>
        </w:rPr>
        <w:t xml:space="preserve">ражданского </w:t>
      </w:r>
      <w:r w:rsidRPr="00C04393">
        <w:rPr>
          <w:rFonts w:ascii="Times New Roman" w:hAnsi="Times New Roman" w:cs="Times New Roman"/>
          <w:sz w:val="20"/>
          <w:szCs w:val="20"/>
        </w:rPr>
        <w:t>К</w:t>
      </w:r>
      <w:r w:rsidR="003470AE" w:rsidRPr="00C04393">
        <w:rPr>
          <w:rFonts w:ascii="Times New Roman" w:hAnsi="Times New Roman" w:cs="Times New Roman"/>
          <w:sz w:val="20"/>
          <w:szCs w:val="20"/>
        </w:rPr>
        <w:t>одекса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</w:t>
      </w:r>
      <w:r w:rsidR="003470AE" w:rsidRPr="00C04393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Pr="00C04393">
        <w:rPr>
          <w:rFonts w:ascii="Times New Roman" w:hAnsi="Times New Roman" w:cs="Times New Roman"/>
          <w:sz w:val="20"/>
          <w:szCs w:val="20"/>
        </w:rPr>
        <w:t>Ф</w:t>
      </w:r>
      <w:r w:rsidR="003470AE" w:rsidRPr="00C04393">
        <w:rPr>
          <w:rFonts w:ascii="Times New Roman" w:hAnsi="Times New Roman" w:cs="Times New Roman"/>
          <w:sz w:val="20"/>
          <w:szCs w:val="20"/>
        </w:rPr>
        <w:t>едерации</w:t>
      </w:r>
      <w:r w:rsidRPr="00C04393">
        <w:rPr>
          <w:rFonts w:ascii="Times New Roman" w:hAnsi="Times New Roman" w:cs="Times New Roman"/>
          <w:sz w:val="20"/>
          <w:szCs w:val="20"/>
        </w:rPr>
        <w:t>.</w:t>
      </w:r>
    </w:p>
    <w:p w14:paraId="706E937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</w:t>
      </w:r>
      <w:r w:rsidR="00E81C38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Стороны не несут ответственности по своим обязательствам, если:</w:t>
      </w:r>
    </w:p>
    <w:p w14:paraId="5D1C819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а) в период действия настоящего Договора произошли изменения в действующем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законодательстве, делающие невозможным их выполнение;</w:t>
      </w:r>
    </w:p>
    <w:p w14:paraId="29A468C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б) их невыполнение явилось следствием обстоятельств непреодолимой силы, возникших после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заключения настоящего </w:t>
      </w:r>
      <w:r w:rsidR="00EE44A3" w:rsidRPr="00C04393">
        <w:rPr>
          <w:rFonts w:ascii="Times New Roman" w:hAnsi="Times New Roman" w:cs="Times New Roman"/>
          <w:sz w:val="20"/>
          <w:szCs w:val="20"/>
        </w:rPr>
        <w:t>Д</w:t>
      </w:r>
      <w:r w:rsidRPr="00C04393">
        <w:rPr>
          <w:rFonts w:ascii="Times New Roman" w:hAnsi="Times New Roman" w:cs="Times New Roman"/>
          <w:sz w:val="20"/>
          <w:szCs w:val="20"/>
        </w:rPr>
        <w:t>оговора в результате событий чрезвычайного характера, под которыми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понимаются: стихийные бедствия, гражданские волнения, военные действия и т.п.</w:t>
      </w:r>
    </w:p>
    <w:p w14:paraId="23547BDA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</w:t>
      </w:r>
      <w:r w:rsidR="00E81C38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Сторона, для которой возникли условия невозможности исполнения обязательств по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настоящему Договору, обязана немедленно известить другую сторону о наступлении и прекращении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вышеуказанных обстоятельств. Надлежащим подтверждением наличия вышеуказанных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обстоятельств и их продолжительности будут служить официально заверенные справки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соответствующих государственных органов.</w:t>
      </w:r>
    </w:p>
    <w:p w14:paraId="7B2020B3" w14:textId="77777777" w:rsidR="003470AE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</w:t>
      </w:r>
      <w:r w:rsidR="00E81C38" w:rsidRPr="00C04393"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В случае несанкционированного подключения Собственника или пользующимися его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Помещением(</w:t>
      </w:r>
      <w:proofErr w:type="spellStart"/>
      <w:r w:rsidRPr="00C04393">
        <w:rPr>
          <w:rFonts w:ascii="Times New Roman" w:hAnsi="Times New Roman" w:cs="Times New Roman"/>
          <w:sz w:val="20"/>
          <w:szCs w:val="20"/>
        </w:rPr>
        <w:t>ями</w:t>
      </w:r>
      <w:proofErr w:type="spellEnd"/>
      <w:r w:rsidRPr="00C04393">
        <w:rPr>
          <w:rFonts w:ascii="Times New Roman" w:hAnsi="Times New Roman" w:cs="Times New Roman"/>
          <w:sz w:val="20"/>
          <w:szCs w:val="20"/>
        </w:rPr>
        <w:t>) в Многоквартирном доме лицами к внутридомовой инженерной системе минуя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индивидуальные или общие квартирные приборы учета) Собственник обязан уплатить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организации штраф в размере 30 (тридцати) процентов от размера платы за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соответствующую коммунальную услугу, определенную исходя из норматива потребления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коммунальной услуги и тарифа, действующего на день выявления нарушения.</w:t>
      </w:r>
    </w:p>
    <w:p w14:paraId="1A93704F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6. Порядок разрешения споров</w:t>
      </w:r>
    </w:p>
    <w:p w14:paraId="2548552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6.1. Споры и разногласия, которые могут возникнуть при исполнении Сторонами условий настоящего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Договора, могут быть урегулированы путем переговоров с целью достижения согласия между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Сторонами по спорным вопросам.</w:t>
      </w:r>
    </w:p>
    <w:p w14:paraId="62F7737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6.2. В случае, если споры и разногласия Сторон не могут быть разрешены путем переговоров, они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подлежат разрешению в судебном порядке в соответствии с действующим законодательством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14:paraId="4A155BD8" w14:textId="77777777" w:rsidR="003470AE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6.3. Претензии (жалобы) могут быть предъявлены Собственниками Управляющей организации в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течение 30 дней от даты, когда он узнал или должен был узнать о нарушении его прав. Претензии,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жалобы, предъявленные по истечении данного срока, Управляющая организация не рассматривает.</w:t>
      </w:r>
    </w:p>
    <w:p w14:paraId="30714F7A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7. Порядок осуществления контроля</w:t>
      </w:r>
    </w:p>
    <w:p w14:paraId="0602C54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7.1. Список лиц, уполномоченных Собственником, в соответствии с п.2.</w:t>
      </w:r>
      <w:r w:rsidR="00E81C38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.1 настоящего договора для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контроля за осуществлением Управляющей организацией обязанностей по настоящему Договору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(далее - уполномоченные лица), с информацией об их контактных телефонах, адресах и сроке действия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их полномочий указываются в Приложении № 7 к настоящему договору. Все изменения по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соответствующей информации доводятся до сведения Управляющей организации письменным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извещением одним из собственников помещений с обязательным представлением оригинала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протокола Общего собрания собственников в срок не позднее 3-х дней с даты принятия такого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решения.</w:t>
      </w:r>
    </w:p>
    <w:p w14:paraId="3356F2FC" w14:textId="77777777" w:rsidR="003470AE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7.</w:t>
      </w:r>
      <w:r w:rsidR="00E81C38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Управляющая организация ежегодно в течение первого квартала текущего года предоставляет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Собственникам помещений в многоквартирном доме отчет о выполнении договора управления за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предыдущий год путем размещения на сайте управляющей организации,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копию по заявлению собственника, </w:t>
      </w:r>
      <w:r w:rsidRPr="00C04393">
        <w:rPr>
          <w:rFonts w:ascii="Times New Roman" w:hAnsi="Times New Roman" w:cs="Times New Roman"/>
          <w:sz w:val="20"/>
          <w:szCs w:val="20"/>
        </w:rPr>
        <w:t xml:space="preserve">а также размещает указанный отчет в </w:t>
      </w:r>
      <w:r w:rsidR="00697DF4" w:rsidRPr="00C04393">
        <w:rPr>
          <w:rFonts w:ascii="Times New Roman" w:hAnsi="Times New Roman" w:cs="Times New Roman"/>
          <w:sz w:val="20"/>
          <w:szCs w:val="20"/>
        </w:rPr>
        <w:t>Государственной информационной системе жилищно-коммунального хозяйства</w:t>
      </w:r>
      <w:r w:rsidRPr="00C0439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B47E3F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8. Условия изменения и расторжения договора</w:t>
      </w:r>
    </w:p>
    <w:p w14:paraId="0C5C026B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 Изменение и расторжение настоящего Договора осуществляется в порядке, предусмотренном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действующим законодательством. Настоящий Договор может быть расторгнут:</w:t>
      </w:r>
    </w:p>
    <w:p w14:paraId="40D579F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8.1.1. В одностороннем порядке при уведомлении Стороны о расторжении договора в письменном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виду за 60 рабочих дней до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даты прекращения настоящего договора:</w:t>
      </w:r>
    </w:p>
    <w:p w14:paraId="58B3FFC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а) по инициативе Собственника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в случаях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предусмотренных действующим законодательством, если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Собственники возместили задолженность по оплате за жилищно-коммунальные и иные услуги перед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 и покрыли ее убытки, возникшие в связи с расторжением настоящего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Договора. Убытки рассчитываются исходя из размера 10% от размера платы за содержание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текущий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жилья и 6 месяцев;</w:t>
      </w:r>
    </w:p>
    <w:p w14:paraId="0C69088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б) по инициативе Управляющей организации, в случае:</w:t>
      </w:r>
    </w:p>
    <w:p w14:paraId="34781D1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- не принятия решения общим собранием собственников о размере платы за содержание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текущий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жилья, позволяющего выполнить объем работ по содержанию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текущему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ремонту жилья в соответствии с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нормами и регламентами, предусмотренными действующим законодательством;</w:t>
      </w:r>
    </w:p>
    <w:p w14:paraId="7F001E11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- превышения задолженности по оплате за услуги по содержанию и 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C04393">
        <w:rPr>
          <w:rFonts w:ascii="Times New Roman" w:hAnsi="Times New Roman" w:cs="Times New Roman"/>
          <w:sz w:val="20"/>
          <w:szCs w:val="20"/>
        </w:rPr>
        <w:t>ремонту жилья и коммунальным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услугам более, чем на 10% от суммы начисления по всем жилым и нежилым помещениям в течение 3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месяцев.</w:t>
      </w:r>
    </w:p>
    <w:p w14:paraId="428E6CE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8.1.2. По соглашению сторон.</w:t>
      </w:r>
    </w:p>
    <w:p w14:paraId="6CF4EE8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8.1.3. В судебном порядке.</w:t>
      </w:r>
    </w:p>
    <w:p w14:paraId="0B6E85C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8.1.4. В случае смерти Собственника, со дня прекращения права собственности на жилое (нежилое)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помещение.</w:t>
      </w:r>
    </w:p>
    <w:p w14:paraId="2A0E34A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8.1.5. В случае ликвидации Управляющей организации.</w:t>
      </w:r>
    </w:p>
    <w:p w14:paraId="7E05AD1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>. По обстоятельствам непреодолимой силы.</w:t>
      </w:r>
    </w:p>
    <w:p w14:paraId="3ACE832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В случае прекращения у Собственника права собственности на помещение, настоящий </w:t>
      </w:r>
      <w:r w:rsidR="00EE44A3" w:rsidRPr="00C04393">
        <w:rPr>
          <w:rFonts w:ascii="Times New Roman" w:hAnsi="Times New Roman" w:cs="Times New Roman"/>
          <w:sz w:val="20"/>
          <w:szCs w:val="20"/>
        </w:rPr>
        <w:t>Д</w:t>
      </w:r>
      <w:r w:rsidRPr="00C04393">
        <w:rPr>
          <w:rFonts w:ascii="Times New Roman" w:hAnsi="Times New Roman" w:cs="Times New Roman"/>
          <w:sz w:val="20"/>
          <w:szCs w:val="20"/>
        </w:rPr>
        <w:t>оговор в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отношении данного Собственника считается расторгнутым, за исключением случаев, если ему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остались принадлежать на праве собственности иные помещения в многоквартирном доме. Новый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 становится Стороной настоящего договора при оплате платежей за содержание</w:t>
      </w:r>
      <w:r w:rsidR="00EE44A3" w:rsidRPr="00C04393">
        <w:rPr>
          <w:rFonts w:ascii="Times New Roman" w:hAnsi="Times New Roman" w:cs="Times New Roman"/>
          <w:sz w:val="20"/>
          <w:szCs w:val="20"/>
        </w:rPr>
        <w:t>, текущий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ремонт жилого помещения 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коммунальные услуги</w:t>
      </w:r>
      <w:proofErr w:type="gramEnd"/>
      <w:r w:rsidR="00EE44A3" w:rsidRPr="00C04393">
        <w:rPr>
          <w:rFonts w:ascii="Times New Roman" w:hAnsi="Times New Roman" w:cs="Times New Roman"/>
          <w:sz w:val="20"/>
          <w:szCs w:val="20"/>
        </w:rPr>
        <w:t xml:space="preserve"> потребляемые при содержании общего имущества многоквартирного дома</w:t>
      </w:r>
      <w:r w:rsidRPr="00C04393">
        <w:rPr>
          <w:rFonts w:ascii="Times New Roman" w:hAnsi="Times New Roman" w:cs="Times New Roman"/>
          <w:sz w:val="20"/>
          <w:szCs w:val="20"/>
        </w:rPr>
        <w:t>.</w:t>
      </w:r>
    </w:p>
    <w:p w14:paraId="1F8A5EBD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В случае если какая-либо часть или части настоящего Договора будут признаны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недействительными, незаконными или неприемлемыми к исполнению, это решение не должно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отражаться на оценке обоснованности, законности и выполнимости других его частей и положений.</w:t>
      </w:r>
    </w:p>
    <w:p w14:paraId="1A613DE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</w:t>
      </w:r>
      <w:r w:rsidR="00D66750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Настоящий Договор в одностороннем порядке по инициативе любой из Сторон считается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расторгнутым через три месяца с момента направления другой стороне письменного уведомления за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исключением случаев, указанных п. 8.1.1 настоящего Договора.</w:t>
      </w:r>
    </w:p>
    <w:p w14:paraId="1F904DBD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</w:t>
      </w:r>
      <w:r w:rsidR="00D66750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В случае расторжения Договора в одностороннем порядке по инициативе Управляющей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организации по основаниям, указанным в настоящем Договоре, Управляющая организация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одновременно с уведомлением Собственников должна уведомить орган местного самоуправления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для принятия ими соответствующих решений.</w:t>
      </w:r>
    </w:p>
    <w:p w14:paraId="7E03137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8.5. Договор считается исполненным после выполнения сторонами взаимных обязательств и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урегулирования всех расчетов между Управляющей организацией и Собственниками.</w:t>
      </w:r>
    </w:p>
    <w:p w14:paraId="570DB05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8.6. Расторжение Договора не является для Собственников основанием для прекращения обязательств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 оплате произведенных Управляющей организацией затрат (услуг и работ) во время действия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4332CECD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8.7. В случае переплаты Собственниками средств за услуги по настоящему Договору на момент его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расторжения Управляющая организация получает от Собственников распоряжение о перечислении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излишне полученных ею средств на указанный им счет за минусом расходов, связанных с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перечислением.</w:t>
      </w:r>
    </w:p>
    <w:p w14:paraId="0F34561B" w14:textId="77777777" w:rsidR="00D66750" w:rsidRDefault="003B31B1" w:rsidP="00E11C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8.8. Изменение условий настоящего Договора осуществляется в порядке, предусмотренном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EE44A3" w:rsidRPr="00C04393">
        <w:rPr>
          <w:rFonts w:ascii="Times New Roman" w:hAnsi="Times New Roman" w:cs="Times New Roman"/>
          <w:sz w:val="20"/>
          <w:szCs w:val="20"/>
        </w:rPr>
        <w:t>ж</w:t>
      </w:r>
      <w:r w:rsidRPr="00C04393">
        <w:rPr>
          <w:rFonts w:ascii="Times New Roman" w:hAnsi="Times New Roman" w:cs="Times New Roman"/>
          <w:sz w:val="20"/>
          <w:szCs w:val="20"/>
        </w:rPr>
        <w:t xml:space="preserve">илищным и </w:t>
      </w:r>
      <w:r w:rsidR="00EE44A3" w:rsidRPr="00C04393">
        <w:rPr>
          <w:rFonts w:ascii="Times New Roman" w:hAnsi="Times New Roman" w:cs="Times New Roman"/>
          <w:sz w:val="20"/>
          <w:szCs w:val="20"/>
        </w:rPr>
        <w:t>г</w:t>
      </w:r>
      <w:r w:rsidRPr="00C04393">
        <w:rPr>
          <w:rFonts w:ascii="Times New Roman" w:hAnsi="Times New Roman" w:cs="Times New Roman"/>
          <w:sz w:val="20"/>
          <w:szCs w:val="20"/>
        </w:rPr>
        <w:t>ражданским законодательством.</w:t>
      </w:r>
    </w:p>
    <w:p w14:paraId="65D81629" w14:textId="77777777" w:rsidR="00E11C1B" w:rsidRPr="00C04393" w:rsidRDefault="00E11C1B" w:rsidP="00E11C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8.9. </w:t>
      </w:r>
      <w:r w:rsidRPr="00E11C1B">
        <w:rPr>
          <w:rFonts w:ascii="Times New Roman" w:hAnsi="Times New Roman" w:cs="Times New Roman"/>
          <w:sz w:val="20"/>
          <w:szCs w:val="20"/>
        </w:rPr>
        <w:t xml:space="preserve">При отсутствии заявления одной из сторон о прекращении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11C1B">
        <w:rPr>
          <w:rFonts w:ascii="Times New Roman" w:hAnsi="Times New Roman" w:cs="Times New Roman"/>
          <w:sz w:val="20"/>
          <w:szCs w:val="20"/>
        </w:rPr>
        <w:t xml:space="preserve">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11C1B">
        <w:rPr>
          <w:rFonts w:ascii="Times New Roman" w:hAnsi="Times New Roman" w:cs="Times New Roman"/>
          <w:sz w:val="20"/>
          <w:szCs w:val="20"/>
        </w:rPr>
        <w:t>оговором.</w:t>
      </w:r>
    </w:p>
    <w:p w14:paraId="2DD70042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9. Порядок подписания настоящего договора</w:t>
      </w:r>
    </w:p>
    <w:p w14:paraId="2C31A3E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9.1. Настоящий Договор направляется для подписания Управляющей организацией после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утверждения его условий Общим собранием собственников и подписания Собственниками в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порядке, определенном в п.1.8. настоящего Договора. Одновременно с договором Собственники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обязаны предоставить выписку из протокола общего собрания о принятии условий 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 xml:space="preserve">подписании 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Договора. Протокол Общего собрания собственников хранится в порядке, установленном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Общим собранием собственников, и подлежит представлению Управляющей организации,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Собственникам и лицам, </w:t>
      </w:r>
      <w:r w:rsidRPr="00C04393">
        <w:rPr>
          <w:rFonts w:ascii="Times New Roman" w:hAnsi="Times New Roman" w:cs="Times New Roman"/>
          <w:sz w:val="20"/>
          <w:szCs w:val="20"/>
        </w:rPr>
        <w:t>осуществляющим государственный контроль в сфере управления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многоквартирными домами по их требованию.</w:t>
      </w:r>
    </w:p>
    <w:p w14:paraId="07693959" w14:textId="77777777" w:rsidR="00A32F98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9.2. Настоящий Договор составлен в количестве 2-х экземпляров по одному экземпляру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для каждой из Сторон. Экземпляр Договора для Стороны Собственников хранится в порядке,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установленном Общим собранием.</w:t>
      </w:r>
    </w:p>
    <w:p w14:paraId="6AC9C4CD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14:paraId="598FD28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1.Все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Приложения к настоящему Договору, а также дополнительные соглашения, оформляемые в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порядке, установленным настоящим Договором и приложения к ним являются неотъемлемой частью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 и действуют на период, указанный в них, или установленный настоящим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Договором.</w:t>
      </w:r>
    </w:p>
    <w:p w14:paraId="7D8C47CD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10.2. Условия настоящего Договора распространяются на Собственников, приобретающих права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владения на помещения в многоквартирном доме после вступления в силу настоящего Договора, с даты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приобретения соответствующего права вне зависимости от срока и исполнения условий подписания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C11C8C" w:rsidRPr="00C04393">
        <w:rPr>
          <w:rFonts w:ascii="Times New Roman" w:hAnsi="Times New Roman" w:cs="Times New Roman"/>
          <w:sz w:val="20"/>
          <w:szCs w:val="20"/>
        </w:rPr>
        <w:t>ими договоров.</w:t>
      </w:r>
    </w:p>
    <w:p w14:paraId="09AB7D9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10.3. К настоящему договору прилагаются:</w:t>
      </w:r>
    </w:p>
    <w:p w14:paraId="12FE802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№1 - Список собственников помещений.</w:t>
      </w:r>
    </w:p>
    <w:p w14:paraId="4886E74E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2 - Состав, характеристика и состояние общего имущества многоквартирного дома.</w:t>
      </w:r>
    </w:p>
    <w:p w14:paraId="7A646955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Акт по разграничению ответственности за эксплуатацию помещений общего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пользования, инженерных </w:t>
      </w:r>
      <w:r w:rsidRPr="00C04393">
        <w:rPr>
          <w:rFonts w:ascii="Times New Roman" w:hAnsi="Times New Roman" w:cs="Times New Roman"/>
          <w:sz w:val="20"/>
          <w:szCs w:val="20"/>
        </w:rPr>
        <w:t>сетей, устройств и оборудования между Управляющей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организацией и собственниками помещений многоквартирного дома.</w:t>
      </w:r>
    </w:p>
    <w:p w14:paraId="7929E57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</w:t>
      </w:r>
      <w:r w:rsidR="00120AC1" w:rsidRPr="00C04393">
        <w:rPr>
          <w:rFonts w:ascii="Times New Roman" w:hAnsi="Times New Roman" w:cs="Times New Roman"/>
          <w:sz w:val="20"/>
          <w:szCs w:val="20"/>
        </w:rPr>
        <w:t>Перечень работ по содержанию многоквартирного дома.</w:t>
      </w:r>
    </w:p>
    <w:p w14:paraId="57546B7B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</w:t>
      </w:r>
      <w:r w:rsidR="00120AC1" w:rsidRPr="00C04393">
        <w:rPr>
          <w:rFonts w:ascii="Times New Roman" w:hAnsi="Times New Roman" w:cs="Times New Roman"/>
          <w:sz w:val="20"/>
          <w:szCs w:val="20"/>
        </w:rPr>
        <w:t>Перечень работ по текущему ремонту многоквартирного дома.</w:t>
      </w:r>
    </w:p>
    <w:p w14:paraId="5CAC2D8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6 - Акт обследования объектов.</w:t>
      </w:r>
    </w:p>
    <w:p w14:paraId="545B0701" w14:textId="77777777" w:rsidR="003B31B1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7 - Список лиц, уполномоченных Собственниками, для контроля за осуществлением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 обязанностей по Договору управления.</w:t>
      </w:r>
    </w:p>
    <w:p w14:paraId="43289A57" w14:textId="77777777" w:rsidR="003B31B1" w:rsidRPr="00C04393" w:rsidRDefault="00EE44A3" w:rsidP="003F074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11.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81"/>
      </w:tblGrid>
      <w:tr w:rsidR="003F0741" w:rsidRPr="00C04393" w14:paraId="76F537F4" w14:textId="77777777" w:rsidTr="003F0741">
        <w:tc>
          <w:tcPr>
            <w:tcW w:w="10881" w:type="dxa"/>
          </w:tcPr>
          <w:p w14:paraId="07B5C171" w14:textId="77777777" w:rsidR="003F0741" w:rsidRPr="00C04393" w:rsidRDefault="003F0741" w:rsidP="003F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Управляющая организация: </w:t>
            </w: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«Уютный дом»</w:t>
            </w:r>
          </w:p>
          <w:p w14:paraId="62CACA9D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Юридический </w:t>
            </w:r>
            <w:proofErr w:type="gramStart"/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:</w:t>
            </w:r>
            <w:proofErr w:type="gramEnd"/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628672, РФ, Тюменская область, Ханты-Мансийский автономный округ – Югра АО, Лангепас г, Ленина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, 11Б. Тел. 8(34669) 58494 доб.222 ,32338. Факс 8 (34669)3-07-50</w:t>
            </w:r>
          </w:p>
          <w:p w14:paraId="18CBDC94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1.р/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40702810100100000083,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30101810465777100812, БИК 047162812</w:t>
            </w:r>
          </w:p>
          <w:p w14:paraId="5FD9D0B0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Банк: Ф-л Западно-Сибирский ПАО Банка «ФК Открытие»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г.Ханты-Мансийск</w:t>
            </w:r>
            <w:proofErr w:type="spellEnd"/>
          </w:p>
          <w:p w14:paraId="4227CF3F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2.р/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40702810367170004583,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30101810800000000651, БИК 047102651</w:t>
            </w:r>
          </w:p>
          <w:p w14:paraId="0C467F87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Банк: Западно-Сибирский Банк ПАО Сбербанк</w:t>
            </w:r>
          </w:p>
          <w:p w14:paraId="07971724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ИНН 8607010075, КПП 860701001, ОКАТО 71132000000, ОКТМО 71872000, ОГРН 1118607000082, ОКВЭД 70.3. 70.2, 70.1, 51.4. 51.6, 51.7, ОКПО 90889690, ОКОГУ 49013, ОКФС 16</w:t>
            </w:r>
          </w:p>
          <w:p w14:paraId="4A5F834A" w14:textId="77777777" w:rsidR="003F0741" w:rsidRPr="00C04393" w:rsidRDefault="003F0741" w:rsidP="003F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3C8519" w14:textId="77777777" w:rsidR="00A50DEB" w:rsidRPr="00C04393" w:rsidRDefault="003F0741" w:rsidP="00A50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ООО «Уютный </w:t>
            </w:r>
            <w:proofErr w:type="gramStart"/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дом»   </w:t>
            </w:r>
            <w:proofErr w:type="gramEnd"/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__________________                         </w:t>
            </w:r>
            <w:proofErr w:type="spellStart"/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>О.А.Бакаева</w:t>
            </w:r>
            <w:proofErr w:type="spellEnd"/>
          </w:p>
          <w:p w14:paraId="25CAFA68" w14:textId="77777777" w:rsidR="003F0741" w:rsidRPr="00C04393" w:rsidRDefault="003F0741" w:rsidP="00A5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FD2A249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14:paraId="2EA8BF56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1AC1008A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1449E" w:rsidRPr="0001449E">
        <w:rPr>
          <w:rFonts w:ascii="Times New Roman" w:eastAsia="Times New Roman" w:hAnsi="Times New Roman" w:cs="Times New Roman"/>
          <w:sz w:val="20"/>
          <w:szCs w:val="20"/>
        </w:rPr>
        <w:t>ул. Комсомольская дом 19</w:t>
      </w:r>
    </w:p>
    <w:p w14:paraId="793E6DBE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от "__" ____________ 20___г.</w:t>
      </w:r>
    </w:p>
    <w:p w14:paraId="6B051A64" w14:textId="77777777" w:rsidR="00C11C8C" w:rsidRPr="00C04393" w:rsidRDefault="00C11C8C" w:rsidP="0079272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b/>
          <w:sz w:val="20"/>
          <w:szCs w:val="20"/>
        </w:rPr>
        <w:t>Собственники</w:t>
      </w:r>
      <w:r w:rsidR="00ED24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2418" w:rsidRPr="0079272B">
        <w:rPr>
          <w:rFonts w:ascii="Times New Roman" w:eastAsia="Times New Roman" w:hAnsi="Times New Roman" w:cs="Times New Roman"/>
          <w:b/>
          <w:sz w:val="20"/>
          <w:szCs w:val="24"/>
        </w:rPr>
        <w:t>многоквартирного дома</w:t>
      </w:r>
      <w:r w:rsid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ED2418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по </w:t>
      </w:r>
      <w:r w:rsidR="0001449E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01449E">
        <w:rPr>
          <w:rFonts w:ascii="Times New Roman" w:hAnsi="Times New Roman" w:cs="Times New Roman"/>
          <w:b/>
          <w:sz w:val="20"/>
          <w:szCs w:val="20"/>
        </w:rPr>
        <w:t>Комсомольская</w:t>
      </w:r>
      <w:r w:rsidR="0001449E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01449E">
        <w:rPr>
          <w:rFonts w:ascii="Times New Roman" w:hAnsi="Times New Roman" w:cs="Times New Roman"/>
          <w:b/>
          <w:sz w:val="20"/>
          <w:szCs w:val="20"/>
        </w:rPr>
        <w:t>19</w:t>
      </w:r>
      <w:r w:rsidRPr="00C04393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709"/>
        <w:gridCol w:w="2551"/>
        <w:gridCol w:w="1701"/>
      </w:tblGrid>
      <w:tr w:rsidR="00C11C8C" w:rsidRPr="00C04393" w14:paraId="570D75B0" w14:textId="77777777" w:rsidTr="00F83C55">
        <w:trPr>
          <w:cantSplit/>
          <w:trHeight w:val="1051"/>
        </w:trPr>
        <w:tc>
          <w:tcPr>
            <w:tcW w:w="5920" w:type="dxa"/>
            <w:vAlign w:val="center"/>
          </w:tcPr>
          <w:p w14:paraId="3DD25EA5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85C492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14:paraId="08D2ECB5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ECFA32A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551" w:type="dxa"/>
            <w:vAlign w:val="center"/>
          </w:tcPr>
          <w:p w14:paraId="1EB339B5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14:paraId="5CB9981D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F83C55" w:rsidRPr="00C04393" w14:paraId="307766C1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A68C305" w14:textId="77777777" w:rsidR="00F83C55" w:rsidRPr="00F83C55" w:rsidRDefault="00F83C55" w:rsidP="00F83C55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00E67BD" w14:textId="77777777" w:rsidR="00F83C55" w:rsidRPr="00BB6ABF" w:rsidRDefault="00F83C55" w:rsidP="00BB6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3AE9E18" w14:textId="77777777" w:rsidR="00F83C55" w:rsidRPr="00BB6ABF" w:rsidRDefault="00F83C55" w:rsidP="00BB6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F3CFCA" w14:textId="77777777" w:rsidR="00F83C55" w:rsidRPr="00C04393" w:rsidRDefault="00F83C55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C0A4361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FADC304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81F6689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7ADA029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E6319E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255DEFAE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0C7B6ED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8C1A85F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8650B2A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6A5579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06B90A4A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FC0AF32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E0DC17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0C4DEAF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9FA63C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C641C0E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3CC7F18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73476C3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2BCF5C7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2D8C16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5D8343B0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7952CDD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0E6E3B6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4BABD9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094404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D4325B8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FC8A90E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00A4A11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5C828B2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CE092F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77FEF7E0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40ACEEC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DB10DB9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C6851D1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179012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56F971AC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B783773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DF3FFF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B02BC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8C6B33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7AF0208A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A8AADC6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5395A0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406563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7E5784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5C171969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91D5A2C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619368F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04EC6F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34DD35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627BD94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D36C534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93869F5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459E77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DD197E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7FAB0030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DA0C98F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C6130EA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79E6329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F1A27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09AE9553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E333037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CCD94B4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CEBEB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77601B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07C452E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9A33665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56A7EBB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18CB50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0AD438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7A329CA9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A76D192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B52C267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0F8C6B3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EBC6B4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1C75BAFD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2B10538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C21F8B4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4EF68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552B94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0FE886F2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B9336CD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9AA4DD6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578CBDA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31647A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0B00014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68DB798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5C93F92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498BFD1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03B7D4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17D0D103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AFFE4B8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5F63E70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2C60F20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3F208F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2FD76F75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40EF295F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212EDB7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B3654E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641071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64D68D2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6DB9C04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1FD2E5A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8E817E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EAA1CA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7A627F5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42BB2119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FF189A3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39E59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2AA91B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F8ECAC8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C57AFDA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B0233D5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E8B531D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00461E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58A9AAB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4064B59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085765D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1AB03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E80813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5B115BDE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15C5CD4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F61E829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14611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DE3E86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A1083EA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43FE2E89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94C2446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918577D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E129E1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2960F15E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6A1866C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DAE8B9D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2EF095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D06934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73864CA1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7187832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0C7CFD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7DFF85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C04791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400327A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236BD38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905C339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D1F05D3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2F4F40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7527056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69D3F33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98E48F0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2910EFB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F88D52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181EAE74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40AC5C26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F57ED8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B403812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B3F72F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15F6F662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C174C97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4E21C63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167F296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D21832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C7B7804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E56BFC4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107A034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99AC87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7C9560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F3D8652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7B7F9E8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7FB2BED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D0D321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405D05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BEAF950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656DB39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D24CEA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819D329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C69FBD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03120255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06B623C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2A4480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36CF3A9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CC8B8A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1E160DC3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4F01825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9DB362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B990E6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F87E66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A7C2A58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4F1AAB4F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D2ADBC0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03D3DBB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75CE67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DD5921B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87173E5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377F0A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B5930E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B60B20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2A3CE34D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552FA97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B64322B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DE5881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A3C156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00416BF1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CE8B964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71D28EB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4B76EF4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28473B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7C8DDB36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8D6B74B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042A1AD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7411B26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BB6E93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15FAB63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91F9057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AF13ED5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4045A6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0DFAEB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11840B2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E3EE0A3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D3CA7BB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AFB749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B4C5E1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5E68FC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A76E585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E501EFF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2C1E3E5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509812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133DB4BD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926A9B3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B4911CB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D3C6373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C01049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768" w:rsidRPr="00C04393" w14:paraId="0B42C00B" w14:textId="77777777" w:rsidTr="00F83C55">
        <w:trPr>
          <w:cantSplit/>
          <w:trHeight w:val="1133"/>
        </w:trPr>
        <w:tc>
          <w:tcPr>
            <w:tcW w:w="5920" w:type="dxa"/>
            <w:vAlign w:val="center"/>
          </w:tcPr>
          <w:p w14:paraId="414B5FA5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A1247F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14:paraId="5801D0A9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8AEC9E5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551" w:type="dxa"/>
            <w:vAlign w:val="center"/>
          </w:tcPr>
          <w:p w14:paraId="4484429D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14:paraId="20FC5482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4C5768" w:rsidRPr="00C04393" w14:paraId="46CFDABC" w14:textId="77777777" w:rsidTr="00F83C55">
        <w:trPr>
          <w:trHeight w:hRule="exact" w:val="284"/>
        </w:trPr>
        <w:tc>
          <w:tcPr>
            <w:tcW w:w="5920" w:type="dxa"/>
          </w:tcPr>
          <w:p w14:paraId="1ACE1E0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6360BD" w14:textId="77777777" w:rsidR="004C5768" w:rsidRPr="00C04393" w:rsidRDefault="004C5768" w:rsidP="00BB6A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831D36" w14:textId="77777777" w:rsidR="004C5768" w:rsidRPr="00C04393" w:rsidRDefault="004C5768" w:rsidP="00BB6A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045F7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768" w:rsidRPr="00C04393" w14:paraId="495CD611" w14:textId="77777777" w:rsidTr="00F83C55">
        <w:trPr>
          <w:trHeight w:hRule="exact" w:val="284"/>
        </w:trPr>
        <w:tc>
          <w:tcPr>
            <w:tcW w:w="5920" w:type="dxa"/>
          </w:tcPr>
          <w:p w14:paraId="2F072B1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0D3EE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327E6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27290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D558B0B" w14:textId="77777777" w:rsidTr="00F83C55">
        <w:trPr>
          <w:trHeight w:hRule="exact" w:val="284"/>
        </w:trPr>
        <w:tc>
          <w:tcPr>
            <w:tcW w:w="5920" w:type="dxa"/>
          </w:tcPr>
          <w:p w14:paraId="098D27B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3858C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B30CA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F9699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5A96DEC" w14:textId="77777777" w:rsidTr="00F83C55">
        <w:trPr>
          <w:trHeight w:hRule="exact" w:val="284"/>
        </w:trPr>
        <w:tc>
          <w:tcPr>
            <w:tcW w:w="5920" w:type="dxa"/>
          </w:tcPr>
          <w:p w14:paraId="35C40B2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EB943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A176F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5DC70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583BB4D" w14:textId="77777777" w:rsidTr="00F83C55">
        <w:trPr>
          <w:trHeight w:hRule="exact" w:val="284"/>
        </w:trPr>
        <w:tc>
          <w:tcPr>
            <w:tcW w:w="5920" w:type="dxa"/>
          </w:tcPr>
          <w:p w14:paraId="7FEAE5C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7DE49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B8A62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CB839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D5407DF" w14:textId="77777777" w:rsidTr="00F83C55">
        <w:trPr>
          <w:trHeight w:hRule="exact" w:val="284"/>
        </w:trPr>
        <w:tc>
          <w:tcPr>
            <w:tcW w:w="5920" w:type="dxa"/>
          </w:tcPr>
          <w:p w14:paraId="59B5607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41EFC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984A2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61C87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6638890" w14:textId="77777777" w:rsidTr="00F83C55">
        <w:trPr>
          <w:trHeight w:hRule="exact" w:val="284"/>
        </w:trPr>
        <w:tc>
          <w:tcPr>
            <w:tcW w:w="5920" w:type="dxa"/>
          </w:tcPr>
          <w:p w14:paraId="2BBEC7E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07FD9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97D8A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5E655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F2F6F18" w14:textId="77777777" w:rsidTr="00F83C55">
        <w:trPr>
          <w:trHeight w:hRule="exact" w:val="284"/>
        </w:trPr>
        <w:tc>
          <w:tcPr>
            <w:tcW w:w="5920" w:type="dxa"/>
          </w:tcPr>
          <w:p w14:paraId="237AC5D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03C40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84505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0A962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706ADD2" w14:textId="77777777" w:rsidTr="00F83C55">
        <w:trPr>
          <w:trHeight w:hRule="exact" w:val="284"/>
        </w:trPr>
        <w:tc>
          <w:tcPr>
            <w:tcW w:w="5920" w:type="dxa"/>
          </w:tcPr>
          <w:p w14:paraId="39C5E18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69006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40865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6FAB2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5CF0103" w14:textId="77777777" w:rsidTr="00F83C55">
        <w:trPr>
          <w:trHeight w:hRule="exact" w:val="284"/>
        </w:trPr>
        <w:tc>
          <w:tcPr>
            <w:tcW w:w="5920" w:type="dxa"/>
          </w:tcPr>
          <w:p w14:paraId="06472E4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C71D3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B9263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FB03D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9C947E9" w14:textId="77777777" w:rsidTr="00F83C55">
        <w:trPr>
          <w:trHeight w:hRule="exact" w:val="284"/>
        </w:trPr>
        <w:tc>
          <w:tcPr>
            <w:tcW w:w="5920" w:type="dxa"/>
          </w:tcPr>
          <w:p w14:paraId="7166828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A9E52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C91C4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4DB29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2407BD3" w14:textId="77777777" w:rsidTr="00F83C55">
        <w:trPr>
          <w:trHeight w:hRule="exact" w:val="284"/>
        </w:trPr>
        <w:tc>
          <w:tcPr>
            <w:tcW w:w="5920" w:type="dxa"/>
          </w:tcPr>
          <w:p w14:paraId="69D8958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EE2F3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97426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DA497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DEDB6BB" w14:textId="77777777" w:rsidTr="00F83C55">
        <w:trPr>
          <w:trHeight w:hRule="exact" w:val="284"/>
        </w:trPr>
        <w:tc>
          <w:tcPr>
            <w:tcW w:w="5920" w:type="dxa"/>
          </w:tcPr>
          <w:p w14:paraId="4EDB063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8A97D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F0ED5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CE570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C46CA1D" w14:textId="77777777" w:rsidTr="00F83C55">
        <w:trPr>
          <w:trHeight w:hRule="exact" w:val="284"/>
        </w:trPr>
        <w:tc>
          <w:tcPr>
            <w:tcW w:w="5920" w:type="dxa"/>
          </w:tcPr>
          <w:p w14:paraId="1388023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C8FEF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EA62E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E05C6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F293E9C" w14:textId="77777777" w:rsidTr="00F83C55">
        <w:trPr>
          <w:trHeight w:hRule="exact" w:val="284"/>
        </w:trPr>
        <w:tc>
          <w:tcPr>
            <w:tcW w:w="5920" w:type="dxa"/>
          </w:tcPr>
          <w:p w14:paraId="42C4B8C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F1F9C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07D2F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35CDE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3F9BC45" w14:textId="77777777" w:rsidTr="00F83C55">
        <w:trPr>
          <w:trHeight w:hRule="exact" w:val="284"/>
        </w:trPr>
        <w:tc>
          <w:tcPr>
            <w:tcW w:w="5920" w:type="dxa"/>
          </w:tcPr>
          <w:p w14:paraId="3C53ADC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3E939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B1021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A9038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6A12DF2" w14:textId="77777777" w:rsidTr="00F83C55">
        <w:trPr>
          <w:trHeight w:hRule="exact" w:val="284"/>
        </w:trPr>
        <w:tc>
          <w:tcPr>
            <w:tcW w:w="5920" w:type="dxa"/>
          </w:tcPr>
          <w:p w14:paraId="0EB8759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82EEA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095DB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5E384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230CB5D" w14:textId="77777777" w:rsidTr="00F83C55">
        <w:trPr>
          <w:trHeight w:hRule="exact" w:val="284"/>
        </w:trPr>
        <w:tc>
          <w:tcPr>
            <w:tcW w:w="5920" w:type="dxa"/>
          </w:tcPr>
          <w:p w14:paraId="106C5AF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EA2BC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9DD1F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8D1A2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6189489" w14:textId="77777777" w:rsidTr="00F83C55">
        <w:trPr>
          <w:trHeight w:hRule="exact" w:val="284"/>
        </w:trPr>
        <w:tc>
          <w:tcPr>
            <w:tcW w:w="5920" w:type="dxa"/>
          </w:tcPr>
          <w:p w14:paraId="04F6AB6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19F7C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43DFC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EC44D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0E0A763" w14:textId="77777777" w:rsidTr="00F83C55">
        <w:trPr>
          <w:trHeight w:hRule="exact" w:val="284"/>
        </w:trPr>
        <w:tc>
          <w:tcPr>
            <w:tcW w:w="5920" w:type="dxa"/>
          </w:tcPr>
          <w:p w14:paraId="380735B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A4A78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BC2ED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5E333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5CFC627" w14:textId="77777777" w:rsidTr="00F83C55">
        <w:trPr>
          <w:trHeight w:hRule="exact" w:val="284"/>
        </w:trPr>
        <w:tc>
          <w:tcPr>
            <w:tcW w:w="5920" w:type="dxa"/>
          </w:tcPr>
          <w:p w14:paraId="7582874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8DD5C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4E819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CF53D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9BC6A44" w14:textId="77777777" w:rsidTr="00F83C55">
        <w:trPr>
          <w:trHeight w:hRule="exact" w:val="284"/>
        </w:trPr>
        <w:tc>
          <w:tcPr>
            <w:tcW w:w="5920" w:type="dxa"/>
          </w:tcPr>
          <w:p w14:paraId="6EF1B3B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883C6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8171C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F630D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68F639C" w14:textId="77777777" w:rsidTr="00F83C55">
        <w:trPr>
          <w:trHeight w:hRule="exact" w:val="284"/>
        </w:trPr>
        <w:tc>
          <w:tcPr>
            <w:tcW w:w="5920" w:type="dxa"/>
          </w:tcPr>
          <w:p w14:paraId="2C459B7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69887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A3D54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38EAA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9DFFDC3" w14:textId="77777777" w:rsidTr="00F83C55">
        <w:trPr>
          <w:trHeight w:hRule="exact" w:val="284"/>
        </w:trPr>
        <w:tc>
          <w:tcPr>
            <w:tcW w:w="5920" w:type="dxa"/>
          </w:tcPr>
          <w:p w14:paraId="05ED283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2CD04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3FD94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7FB21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2D6DEC9" w14:textId="77777777" w:rsidTr="00F83C55">
        <w:trPr>
          <w:trHeight w:hRule="exact" w:val="284"/>
        </w:trPr>
        <w:tc>
          <w:tcPr>
            <w:tcW w:w="5920" w:type="dxa"/>
          </w:tcPr>
          <w:p w14:paraId="511700C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858B1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035BF0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EF63D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69DDC08" w14:textId="77777777" w:rsidTr="00F83C55">
        <w:trPr>
          <w:trHeight w:hRule="exact" w:val="284"/>
        </w:trPr>
        <w:tc>
          <w:tcPr>
            <w:tcW w:w="5920" w:type="dxa"/>
          </w:tcPr>
          <w:p w14:paraId="382DCC7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0AC0D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949B0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0C016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199C767" w14:textId="77777777" w:rsidTr="00F83C55">
        <w:trPr>
          <w:trHeight w:hRule="exact" w:val="284"/>
        </w:trPr>
        <w:tc>
          <w:tcPr>
            <w:tcW w:w="5920" w:type="dxa"/>
          </w:tcPr>
          <w:p w14:paraId="710EC0B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0369C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FE77C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45B76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C7A1840" w14:textId="77777777" w:rsidTr="00F83C55">
        <w:trPr>
          <w:trHeight w:hRule="exact" w:val="284"/>
        </w:trPr>
        <w:tc>
          <w:tcPr>
            <w:tcW w:w="5920" w:type="dxa"/>
          </w:tcPr>
          <w:p w14:paraId="1383A43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3FBE1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6CC96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776C1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6080CD0" w14:textId="77777777" w:rsidTr="00F83C55">
        <w:trPr>
          <w:trHeight w:hRule="exact" w:val="284"/>
        </w:trPr>
        <w:tc>
          <w:tcPr>
            <w:tcW w:w="5920" w:type="dxa"/>
          </w:tcPr>
          <w:p w14:paraId="5301390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F66D7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D2E5A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C0BC6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332BCDA" w14:textId="77777777" w:rsidTr="00F83C55">
        <w:trPr>
          <w:trHeight w:hRule="exact" w:val="284"/>
        </w:trPr>
        <w:tc>
          <w:tcPr>
            <w:tcW w:w="5920" w:type="dxa"/>
          </w:tcPr>
          <w:p w14:paraId="6DE0622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223CC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8334A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87BCA5" w14:textId="77777777" w:rsidR="004C5768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14:paraId="665CAE7A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14:paraId="0C9E626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652C968" w14:textId="77777777" w:rsidTr="00F83C55">
        <w:trPr>
          <w:trHeight w:hRule="exact" w:val="284"/>
        </w:trPr>
        <w:tc>
          <w:tcPr>
            <w:tcW w:w="5920" w:type="dxa"/>
          </w:tcPr>
          <w:p w14:paraId="3C83B51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C6E82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C608B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497D24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027AD0BF" w14:textId="77777777" w:rsidTr="00F83C55">
        <w:trPr>
          <w:trHeight w:hRule="exact" w:val="284"/>
        </w:trPr>
        <w:tc>
          <w:tcPr>
            <w:tcW w:w="5920" w:type="dxa"/>
          </w:tcPr>
          <w:p w14:paraId="11059A3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FAC88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EB25D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7007E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23078C6" w14:textId="77777777" w:rsidTr="00F83C55">
        <w:trPr>
          <w:trHeight w:hRule="exact" w:val="284"/>
        </w:trPr>
        <w:tc>
          <w:tcPr>
            <w:tcW w:w="5920" w:type="dxa"/>
          </w:tcPr>
          <w:p w14:paraId="3CA6E35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6B492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E367B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0FAB6E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7835CB3" w14:textId="77777777" w:rsidTr="00F83C55">
        <w:trPr>
          <w:trHeight w:hRule="exact" w:val="284"/>
        </w:trPr>
        <w:tc>
          <w:tcPr>
            <w:tcW w:w="5920" w:type="dxa"/>
          </w:tcPr>
          <w:p w14:paraId="0896074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A2870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23465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4EBBB2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ECFF765" w14:textId="77777777" w:rsidTr="00F83C55">
        <w:trPr>
          <w:trHeight w:hRule="exact" w:val="284"/>
        </w:trPr>
        <w:tc>
          <w:tcPr>
            <w:tcW w:w="5920" w:type="dxa"/>
          </w:tcPr>
          <w:p w14:paraId="6588325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00225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329C0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97ACE0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03EC206" w14:textId="77777777" w:rsidTr="00F83C55">
        <w:trPr>
          <w:trHeight w:hRule="exact" w:val="284"/>
        </w:trPr>
        <w:tc>
          <w:tcPr>
            <w:tcW w:w="5920" w:type="dxa"/>
          </w:tcPr>
          <w:p w14:paraId="3B52DEC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39EA6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E1AD3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BFA58B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501500B" w14:textId="77777777" w:rsidTr="00F83C55">
        <w:trPr>
          <w:trHeight w:hRule="exact" w:val="284"/>
        </w:trPr>
        <w:tc>
          <w:tcPr>
            <w:tcW w:w="5920" w:type="dxa"/>
          </w:tcPr>
          <w:p w14:paraId="62A65C2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2B688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5569F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CE222A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87D43CB" w14:textId="77777777" w:rsidTr="00F83C55">
        <w:trPr>
          <w:trHeight w:hRule="exact" w:val="284"/>
        </w:trPr>
        <w:tc>
          <w:tcPr>
            <w:tcW w:w="5920" w:type="dxa"/>
          </w:tcPr>
          <w:p w14:paraId="6E6884F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C2092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E67FD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2AD3F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1B86653" w14:textId="77777777" w:rsidTr="00F83C55">
        <w:trPr>
          <w:trHeight w:hRule="exact" w:val="284"/>
        </w:trPr>
        <w:tc>
          <w:tcPr>
            <w:tcW w:w="5920" w:type="dxa"/>
          </w:tcPr>
          <w:p w14:paraId="789EB0E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F4F54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7214D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961536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E07876E" w14:textId="77777777" w:rsidTr="00F83C55">
        <w:trPr>
          <w:trHeight w:hRule="exact" w:val="284"/>
        </w:trPr>
        <w:tc>
          <w:tcPr>
            <w:tcW w:w="5920" w:type="dxa"/>
          </w:tcPr>
          <w:p w14:paraId="2A3A505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294A2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0DF87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016EE1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BB0A334" w14:textId="77777777" w:rsidTr="00F83C55">
        <w:trPr>
          <w:trHeight w:hRule="exact" w:val="284"/>
        </w:trPr>
        <w:tc>
          <w:tcPr>
            <w:tcW w:w="5920" w:type="dxa"/>
          </w:tcPr>
          <w:p w14:paraId="41E34AB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B5704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A1E11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44DBC9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43100BA" w14:textId="77777777" w:rsidTr="00F83C55">
        <w:trPr>
          <w:trHeight w:hRule="exact" w:val="284"/>
        </w:trPr>
        <w:tc>
          <w:tcPr>
            <w:tcW w:w="5920" w:type="dxa"/>
          </w:tcPr>
          <w:p w14:paraId="4272056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459EC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E8FCC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3638E2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785B50F" w14:textId="77777777" w:rsidTr="00F83C55">
        <w:trPr>
          <w:trHeight w:hRule="exact" w:val="284"/>
        </w:trPr>
        <w:tc>
          <w:tcPr>
            <w:tcW w:w="5920" w:type="dxa"/>
          </w:tcPr>
          <w:p w14:paraId="16F5DC7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18065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B91A0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27EB9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799EC10" w14:textId="77777777" w:rsidTr="00F83C55">
        <w:trPr>
          <w:trHeight w:hRule="exact" w:val="284"/>
        </w:trPr>
        <w:tc>
          <w:tcPr>
            <w:tcW w:w="5920" w:type="dxa"/>
          </w:tcPr>
          <w:p w14:paraId="7F7FB2B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F85ED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5B2CD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D4A3BA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0C9F79A5" w14:textId="77777777" w:rsidTr="00F83C55">
        <w:trPr>
          <w:trHeight w:hRule="exact" w:val="284"/>
        </w:trPr>
        <w:tc>
          <w:tcPr>
            <w:tcW w:w="5920" w:type="dxa"/>
          </w:tcPr>
          <w:p w14:paraId="2702055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92D6A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41C9E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EB0806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892ACD5" w14:textId="77777777" w:rsidTr="00F83C55">
        <w:trPr>
          <w:trHeight w:hRule="exact" w:val="284"/>
        </w:trPr>
        <w:tc>
          <w:tcPr>
            <w:tcW w:w="5920" w:type="dxa"/>
          </w:tcPr>
          <w:p w14:paraId="5D0A608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2697C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997A9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01EAA0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401F30A" w14:textId="77777777" w:rsidTr="00F83C55">
        <w:trPr>
          <w:trHeight w:hRule="exact" w:val="284"/>
        </w:trPr>
        <w:tc>
          <w:tcPr>
            <w:tcW w:w="5920" w:type="dxa"/>
          </w:tcPr>
          <w:p w14:paraId="1DFD1D6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5DD0D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21621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BD80C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3217924" w14:textId="77777777" w:rsidTr="00F83C55">
        <w:trPr>
          <w:trHeight w:hRule="exact" w:val="284"/>
        </w:trPr>
        <w:tc>
          <w:tcPr>
            <w:tcW w:w="5920" w:type="dxa"/>
          </w:tcPr>
          <w:p w14:paraId="79D588A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E7FCC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D857A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A7457B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28DB026" w14:textId="77777777" w:rsidTr="00F83C55">
        <w:trPr>
          <w:trHeight w:hRule="exact" w:val="284"/>
        </w:trPr>
        <w:tc>
          <w:tcPr>
            <w:tcW w:w="5920" w:type="dxa"/>
          </w:tcPr>
          <w:p w14:paraId="663144D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2B32E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4C2A8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090EE7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8B21A9E" w14:textId="77777777" w:rsidTr="00F83C55">
        <w:trPr>
          <w:trHeight w:hRule="exact" w:val="284"/>
        </w:trPr>
        <w:tc>
          <w:tcPr>
            <w:tcW w:w="5920" w:type="dxa"/>
          </w:tcPr>
          <w:p w14:paraId="00AB81F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A4AFC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F7313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28EA53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FA09BCE" w14:textId="77777777" w:rsidTr="00F83C55">
        <w:trPr>
          <w:trHeight w:hRule="exact" w:val="284"/>
        </w:trPr>
        <w:tc>
          <w:tcPr>
            <w:tcW w:w="5920" w:type="dxa"/>
          </w:tcPr>
          <w:p w14:paraId="03B3D62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2C275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EEB1F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2D22E6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862E42" w14:textId="77777777" w:rsidR="004C5768" w:rsidRDefault="00BE7A09" w:rsidP="00C04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59A9A711" w14:textId="77777777" w:rsidR="00C04393" w:rsidRPr="00C04393" w:rsidRDefault="00C04393" w:rsidP="00C04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4"/>
        </w:rPr>
        <w:t>2</w:t>
      </w:r>
    </w:p>
    <w:p w14:paraId="5C7B1236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7876960D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1449E" w:rsidRPr="0001449E">
        <w:rPr>
          <w:rFonts w:ascii="Times New Roman" w:eastAsia="Times New Roman" w:hAnsi="Times New Roman" w:cs="Times New Roman"/>
          <w:sz w:val="20"/>
          <w:szCs w:val="20"/>
        </w:rPr>
        <w:t>ул. Комсомольская дом 19</w:t>
      </w:r>
    </w:p>
    <w:p w14:paraId="78677B43" w14:textId="77777777" w:rsidR="00C04393" w:rsidRPr="0079272B" w:rsidRDefault="00C04393" w:rsidP="0079272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34F0B400" w14:textId="77777777" w:rsidR="00C04393" w:rsidRPr="0079272B" w:rsidRDefault="0079272B" w:rsidP="00C043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9272B">
        <w:rPr>
          <w:rFonts w:ascii="Times New Roman" w:eastAsia="Times New Roman" w:hAnsi="Times New Roman" w:cs="Times New Roman"/>
          <w:b/>
          <w:sz w:val="20"/>
          <w:szCs w:val="24"/>
        </w:rPr>
        <w:t>Состав, характеристика и состояние общего имущества многоквартирного дома</w:t>
      </w:r>
      <w:r w:rsid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ED2418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по </w:t>
      </w:r>
      <w:r w:rsidR="0001449E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01449E">
        <w:rPr>
          <w:rFonts w:ascii="Times New Roman" w:hAnsi="Times New Roman" w:cs="Times New Roman"/>
          <w:b/>
          <w:sz w:val="20"/>
          <w:szCs w:val="20"/>
        </w:rPr>
        <w:t>Комсомольская</w:t>
      </w:r>
      <w:r w:rsidR="0001449E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01449E">
        <w:rPr>
          <w:rFonts w:ascii="Times New Roman" w:hAnsi="Times New Roman" w:cs="Times New Roman"/>
          <w:b/>
          <w:sz w:val="20"/>
          <w:szCs w:val="20"/>
        </w:rPr>
        <w:t>19</w:t>
      </w:r>
      <w:r w:rsidRPr="0079272B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621"/>
        <w:gridCol w:w="4670"/>
        <w:gridCol w:w="1480"/>
        <w:gridCol w:w="1417"/>
        <w:gridCol w:w="1770"/>
        <w:gridCol w:w="923"/>
      </w:tblGrid>
      <w:tr w:rsidR="00C04393" w:rsidRPr="009E1AE5" w14:paraId="29054EFB" w14:textId="77777777" w:rsidTr="00FD7DD4">
        <w:tc>
          <w:tcPr>
            <w:tcW w:w="621" w:type="dxa"/>
          </w:tcPr>
          <w:p w14:paraId="113624D1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652F1DF8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6150" w:type="dxa"/>
            <w:gridSpan w:val="2"/>
          </w:tcPr>
          <w:p w14:paraId="5B9DAE33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4110" w:type="dxa"/>
            <w:gridSpan w:val="3"/>
          </w:tcPr>
          <w:p w14:paraId="4B30C513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</w:t>
            </w:r>
          </w:p>
        </w:tc>
      </w:tr>
      <w:tr w:rsidR="00C04393" w:rsidRPr="009E1AE5" w14:paraId="44E0402A" w14:textId="77777777" w:rsidTr="00FD7DD4">
        <w:tc>
          <w:tcPr>
            <w:tcW w:w="621" w:type="dxa"/>
          </w:tcPr>
          <w:p w14:paraId="4BB3CE4C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150" w:type="dxa"/>
            <w:gridSpan w:val="2"/>
          </w:tcPr>
          <w:p w14:paraId="4BFE0EA7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Год постройки/год ввода дома в эксплуатацию</w:t>
            </w:r>
          </w:p>
        </w:tc>
        <w:tc>
          <w:tcPr>
            <w:tcW w:w="4110" w:type="dxa"/>
            <w:gridSpan w:val="3"/>
          </w:tcPr>
          <w:p w14:paraId="6C84FCB9" w14:textId="77777777" w:rsidR="00C04393" w:rsidRPr="009E1AE5" w:rsidRDefault="0000392E" w:rsidP="00FF29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="00FF29B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C04393" w:rsidRPr="009E1AE5" w14:paraId="044BA4CC" w14:textId="77777777" w:rsidTr="00FD7DD4">
        <w:tc>
          <w:tcPr>
            <w:tcW w:w="621" w:type="dxa"/>
          </w:tcPr>
          <w:p w14:paraId="6A0A67F1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0" w:type="dxa"/>
            <w:gridSpan w:val="2"/>
          </w:tcPr>
          <w:p w14:paraId="2C427CD7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4110" w:type="dxa"/>
            <w:gridSpan w:val="3"/>
          </w:tcPr>
          <w:p w14:paraId="0DBC1A5A" w14:textId="77777777" w:rsidR="00C04393" w:rsidRPr="009E1AE5" w:rsidRDefault="00FF29B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</w:t>
            </w:r>
          </w:p>
        </w:tc>
      </w:tr>
      <w:tr w:rsidR="00C04393" w:rsidRPr="009E1AE5" w14:paraId="73D0DA9B" w14:textId="77777777" w:rsidTr="00FD7DD4">
        <w:tc>
          <w:tcPr>
            <w:tcW w:w="621" w:type="dxa"/>
          </w:tcPr>
          <w:p w14:paraId="64FDDF21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7A65D797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дома</w:t>
            </w:r>
          </w:p>
        </w:tc>
        <w:tc>
          <w:tcPr>
            <w:tcW w:w="4110" w:type="dxa"/>
            <w:gridSpan w:val="3"/>
          </w:tcPr>
          <w:p w14:paraId="300CBD8F" w14:textId="77777777" w:rsidR="00C04393" w:rsidRPr="009E1AE5" w:rsidRDefault="0000392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Панельный </w:t>
            </w:r>
          </w:p>
        </w:tc>
      </w:tr>
      <w:tr w:rsidR="00C04393" w:rsidRPr="009E1AE5" w14:paraId="5F9DF82B" w14:textId="77777777" w:rsidTr="00FD7DD4">
        <w:tc>
          <w:tcPr>
            <w:tcW w:w="621" w:type="dxa"/>
          </w:tcPr>
          <w:p w14:paraId="2E5F6D56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0" w:type="dxa"/>
            <w:gridSpan w:val="2"/>
          </w:tcPr>
          <w:p w14:paraId="1DF24DFE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этажей:</w:t>
            </w:r>
          </w:p>
        </w:tc>
        <w:tc>
          <w:tcPr>
            <w:tcW w:w="4110" w:type="dxa"/>
            <w:gridSpan w:val="3"/>
          </w:tcPr>
          <w:p w14:paraId="73A6C344" w14:textId="77777777" w:rsidR="00C04393" w:rsidRPr="009E1AE5" w:rsidRDefault="00FF29B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04393" w:rsidRPr="009E1AE5" w14:paraId="09E2BFD2" w14:textId="77777777" w:rsidTr="00FD7DD4">
        <w:tc>
          <w:tcPr>
            <w:tcW w:w="621" w:type="dxa"/>
          </w:tcPr>
          <w:p w14:paraId="4A467C30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50" w:type="dxa"/>
            <w:gridSpan w:val="2"/>
          </w:tcPr>
          <w:p w14:paraId="0D170CD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4110" w:type="dxa"/>
            <w:gridSpan w:val="3"/>
          </w:tcPr>
          <w:p w14:paraId="48554271" w14:textId="77777777" w:rsidR="00C04393" w:rsidRPr="009E1AE5" w:rsidRDefault="00D61B9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04393" w:rsidRPr="009E1AE5" w14:paraId="0D9CA8B7" w14:textId="77777777" w:rsidTr="00FD7DD4">
        <w:tc>
          <w:tcPr>
            <w:tcW w:w="621" w:type="dxa"/>
          </w:tcPr>
          <w:p w14:paraId="5AE59BCD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50" w:type="dxa"/>
            <w:gridSpan w:val="2"/>
          </w:tcPr>
          <w:p w14:paraId="3596F060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лифтов</w:t>
            </w:r>
            <w:r w:rsidR="0000392E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3"/>
          </w:tcPr>
          <w:p w14:paraId="7A9051BD" w14:textId="77777777" w:rsidR="00C04393" w:rsidRPr="009E1AE5" w:rsidRDefault="00D61B9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4393" w:rsidRPr="009E1AE5" w14:paraId="77138882" w14:textId="77777777" w:rsidTr="00FD7DD4">
        <w:tc>
          <w:tcPr>
            <w:tcW w:w="621" w:type="dxa"/>
          </w:tcPr>
          <w:p w14:paraId="4E011B11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50" w:type="dxa"/>
            <w:gridSpan w:val="2"/>
          </w:tcPr>
          <w:p w14:paraId="1B7849EC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помещений:</w:t>
            </w:r>
          </w:p>
        </w:tc>
        <w:tc>
          <w:tcPr>
            <w:tcW w:w="4110" w:type="dxa"/>
            <w:gridSpan w:val="3"/>
          </w:tcPr>
          <w:p w14:paraId="70B8A80A" w14:textId="77777777" w:rsidR="00C04393" w:rsidRPr="009E1AE5" w:rsidRDefault="00FF29B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04393" w:rsidRPr="009E1AE5" w14:paraId="529B4A9F" w14:textId="77777777" w:rsidTr="00FD7DD4">
        <w:tc>
          <w:tcPr>
            <w:tcW w:w="621" w:type="dxa"/>
          </w:tcPr>
          <w:p w14:paraId="4368CD40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6150" w:type="dxa"/>
            <w:gridSpan w:val="2"/>
          </w:tcPr>
          <w:p w14:paraId="2696EAF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жилых</w:t>
            </w:r>
          </w:p>
        </w:tc>
        <w:tc>
          <w:tcPr>
            <w:tcW w:w="4110" w:type="dxa"/>
            <w:gridSpan w:val="3"/>
          </w:tcPr>
          <w:p w14:paraId="06C1C47B" w14:textId="77777777" w:rsidR="00C04393" w:rsidRPr="009E1AE5" w:rsidRDefault="00FF29B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04393" w:rsidRPr="009E1AE5" w14:paraId="45AE9658" w14:textId="77777777" w:rsidTr="00FD7DD4">
        <w:tc>
          <w:tcPr>
            <w:tcW w:w="621" w:type="dxa"/>
          </w:tcPr>
          <w:p w14:paraId="2A8A887C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6150" w:type="dxa"/>
            <w:gridSpan w:val="2"/>
          </w:tcPr>
          <w:p w14:paraId="1FA2C4E8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нежилых</w:t>
            </w:r>
          </w:p>
        </w:tc>
        <w:tc>
          <w:tcPr>
            <w:tcW w:w="4110" w:type="dxa"/>
            <w:gridSpan w:val="3"/>
          </w:tcPr>
          <w:p w14:paraId="4268B32D" w14:textId="77777777" w:rsidR="00C04393" w:rsidRPr="009E1AE5" w:rsidRDefault="007E3FF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4393" w:rsidRPr="009E1AE5" w14:paraId="35CD4F58" w14:textId="77777777" w:rsidTr="00FD7DD4">
        <w:tc>
          <w:tcPr>
            <w:tcW w:w="621" w:type="dxa"/>
          </w:tcPr>
          <w:p w14:paraId="55CA955E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0" w:type="dxa"/>
            <w:gridSpan w:val="2"/>
          </w:tcPr>
          <w:p w14:paraId="57D12A76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дома, в том числе:</w:t>
            </w:r>
          </w:p>
        </w:tc>
        <w:tc>
          <w:tcPr>
            <w:tcW w:w="4110" w:type="dxa"/>
            <w:gridSpan w:val="3"/>
          </w:tcPr>
          <w:p w14:paraId="0E56DF9D" w14:textId="77777777" w:rsidR="00C04393" w:rsidRPr="009E1AE5" w:rsidRDefault="00FF29B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2525,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E2A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7E3FFE"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040B7579" w14:textId="77777777" w:rsidTr="00FD7DD4">
        <w:tc>
          <w:tcPr>
            <w:tcW w:w="621" w:type="dxa"/>
          </w:tcPr>
          <w:p w14:paraId="2069BD7C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6150" w:type="dxa"/>
            <w:gridSpan w:val="2"/>
          </w:tcPr>
          <w:p w14:paraId="139701B6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общая площадь жилых помещений</w:t>
            </w:r>
          </w:p>
        </w:tc>
        <w:tc>
          <w:tcPr>
            <w:tcW w:w="4110" w:type="dxa"/>
            <w:gridSpan w:val="3"/>
          </w:tcPr>
          <w:p w14:paraId="2329576B" w14:textId="77777777" w:rsidR="00C04393" w:rsidRPr="009E1AE5" w:rsidRDefault="00FF29B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2099,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E2A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proofErr w:type="gramEnd"/>
            <w:r w:rsidR="007E3FFE"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55ED9FD8" w14:textId="77777777" w:rsidTr="00FD7DD4">
        <w:tc>
          <w:tcPr>
            <w:tcW w:w="621" w:type="dxa"/>
          </w:tcPr>
          <w:p w14:paraId="46A64F04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50" w:type="dxa"/>
            <w:gridSpan w:val="2"/>
          </w:tcPr>
          <w:p w14:paraId="75321ECC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10" w:type="dxa"/>
            <w:gridSpan w:val="3"/>
          </w:tcPr>
          <w:p w14:paraId="1ED469DA" w14:textId="77777777" w:rsidR="00C04393" w:rsidRPr="009E1AE5" w:rsidRDefault="00FF29B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29BC">
              <w:rPr>
                <w:rFonts w:ascii="Times New Roman" w:eastAsia="Times New Roman" w:hAnsi="Times New Roman" w:cs="Times New Roman"/>
                <w:sz w:val="18"/>
                <w:szCs w:val="18"/>
              </w:rPr>
              <w:t>86:16:060114:113</w:t>
            </w:r>
          </w:p>
        </w:tc>
      </w:tr>
      <w:tr w:rsidR="00C04393" w:rsidRPr="009E1AE5" w14:paraId="7EF354DC" w14:textId="77777777" w:rsidTr="00FD7DD4">
        <w:tc>
          <w:tcPr>
            <w:tcW w:w="621" w:type="dxa"/>
          </w:tcPr>
          <w:p w14:paraId="1819FE88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50" w:type="dxa"/>
            <w:gridSpan w:val="2"/>
          </w:tcPr>
          <w:p w14:paraId="384671D0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 энергетический эффективности</w:t>
            </w:r>
          </w:p>
        </w:tc>
        <w:tc>
          <w:tcPr>
            <w:tcW w:w="4110" w:type="dxa"/>
            <w:gridSpan w:val="3"/>
          </w:tcPr>
          <w:p w14:paraId="0188FA34" w14:textId="77777777" w:rsidR="00C04393" w:rsidRPr="009E1AE5" w:rsidRDefault="00802FF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Обследование не производилось</w:t>
            </w:r>
          </w:p>
        </w:tc>
      </w:tr>
      <w:tr w:rsidR="00C04393" w:rsidRPr="009E1AE5" w14:paraId="191CEABF" w14:textId="77777777" w:rsidTr="00FD7DD4">
        <w:tc>
          <w:tcPr>
            <w:tcW w:w="621" w:type="dxa"/>
          </w:tcPr>
          <w:p w14:paraId="580B7010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50" w:type="dxa"/>
            <w:gridSpan w:val="2"/>
          </w:tcPr>
          <w:p w14:paraId="49D6E9A8" w14:textId="77777777" w:rsidR="00C0439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Фундамент</w:t>
            </w:r>
          </w:p>
        </w:tc>
        <w:tc>
          <w:tcPr>
            <w:tcW w:w="4110" w:type="dxa"/>
            <w:gridSpan w:val="3"/>
          </w:tcPr>
          <w:p w14:paraId="54CEB5AF" w14:textId="77777777" w:rsidR="00C04393" w:rsidRPr="009E1AE5" w:rsidRDefault="000C6BA3" w:rsidP="00802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сваи</w:t>
            </w:r>
          </w:p>
        </w:tc>
      </w:tr>
      <w:tr w:rsidR="00C04393" w:rsidRPr="009E1AE5" w14:paraId="23CF1333" w14:textId="77777777" w:rsidTr="00FD7DD4">
        <w:tc>
          <w:tcPr>
            <w:tcW w:w="621" w:type="dxa"/>
          </w:tcPr>
          <w:p w14:paraId="056651A5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50" w:type="dxa"/>
            <w:gridSpan w:val="2"/>
          </w:tcPr>
          <w:p w14:paraId="4156D985" w14:textId="77777777" w:rsidR="00C04393" w:rsidRPr="009E1AE5" w:rsidRDefault="00365123" w:rsidP="0036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 и внутренние капитальные стены, перегородки</w:t>
            </w:r>
          </w:p>
        </w:tc>
        <w:tc>
          <w:tcPr>
            <w:tcW w:w="4110" w:type="dxa"/>
            <w:gridSpan w:val="3"/>
          </w:tcPr>
          <w:p w14:paraId="3BE38E18" w14:textId="77777777" w:rsidR="00C04393" w:rsidRPr="009E1AE5" w:rsidRDefault="003729AC" w:rsidP="00802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Железобетонные </w:t>
            </w:r>
            <w:r w:rsidR="00365123">
              <w:rPr>
                <w:rFonts w:ascii="Times New Roman" w:eastAsia="Times New Roman" w:hAnsi="Times New Roman" w:cs="Times New Roman"/>
                <w:sz w:val="18"/>
                <w:szCs w:val="18"/>
              </w:rPr>
              <w:t>панели</w:t>
            </w:r>
          </w:p>
        </w:tc>
      </w:tr>
      <w:tr w:rsidR="00C04393" w:rsidRPr="009E1AE5" w14:paraId="17634AD8" w14:textId="77777777" w:rsidTr="00802FFC">
        <w:trPr>
          <w:trHeight w:val="157"/>
        </w:trPr>
        <w:tc>
          <w:tcPr>
            <w:tcW w:w="621" w:type="dxa"/>
          </w:tcPr>
          <w:p w14:paraId="5A205541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8655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257394A1" w14:textId="77777777" w:rsidR="00C04393" w:rsidRPr="009E1AE5" w:rsidRDefault="00365123" w:rsidP="0036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Перекрытия (чердачные, междуэтажные, подвальные)</w:t>
            </w:r>
          </w:p>
        </w:tc>
        <w:tc>
          <w:tcPr>
            <w:tcW w:w="4110" w:type="dxa"/>
            <w:gridSpan w:val="3"/>
          </w:tcPr>
          <w:p w14:paraId="5E199B2F" w14:textId="77777777" w:rsidR="00C04393" w:rsidRPr="009E1AE5" w:rsidRDefault="00365123" w:rsidP="0036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плиты</w:t>
            </w:r>
          </w:p>
        </w:tc>
      </w:tr>
      <w:tr w:rsidR="00C04393" w:rsidRPr="009E1AE5" w14:paraId="70B645A6" w14:textId="77777777" w:rsidTr="00FD7DD4">
        <w:tc>
          <w:tcPr>
            <w:tcW w:w="621" w:type="dxa"/>
          </w:tcPr>
          <w:p w14:paraId="573B021B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150" w:type="dxa"/>
            <w:gridSpan w:val="2"/>
          </w:tcPr>
          <w:p w14:paraId="0DCCA426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крыши</w:t>
            </w:r>
          </w:p>
        </w:tc>
        <w:tc>
          <w:tcPr>
            <w:tcW w:w="4110" w:type="dxa"/>
            <w:gridSpan w:val="3"/>
          </w:tcPr>
          <w:p w14:paraId="7EC1ED37" w14:textId="77777777" w:rsidR="00C04393" w:rsidRPr="009E1AE5" w:rsidRDefault="003729AC" w:rsidP="00802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Скатная</w:t>
            </w:r>
          </w:p>
        </w:tc>
      </w:tr>
      <w:tr w:rsidR="00C04393" w:rsidRPr="009E1AE5" w14:paraId="4A3342D1" w14:textId="77777777" w:rsidTr="00FD7DD4">
        <w:tc>
          <w:tcPr>
            <w:tcW w:w="621" w:type="dxa"/>
          </w:tcPr>
          <w:p w14:paraId="1B9AD616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50" w:type="dxa"/>
            <w:gridSpan w:val="2"/>
          </w:tcPr>
          <w:p w14:paraId="1E13C94F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кровли</w:t>
            </w:r>
          </w:p>
        </w:tc>
        <w:tc>
          <w:tcPr>
            <w:tcW w:w="4110" w:type="dxa"/>
            <w:gridSpan w:val="3"/>
          </w:tcPr>
          <w:p w14:paraId="781EA1D4" w14:textId="77777777" w:rsidR="00C04393" w:rsidRPr="009E1AE5" w:rsidRDefault="00802FFC" w:rsidP="0036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Металлический профлист по дощатой обрешетке и стропилам</w:t>
            </w:r>
          </w:p>
        </w:tc>
      </w:tr>
      <w:tr w:rsidR="00C04393" w:rsidRPr="009E1AE5" w14:paraId="2F24F193" w14:textId="77777777" w:rsidTr="00FD7DD4">
        <w:tc>
          <w:tcPr>
            <w:tcW w:w="621" w:type="dxa"/>
          </w:tcPr>
          <w:p w14:paraId="2B972F0F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50" w:type="dxa"/>
            <w:gridSpan w:val="2"/>
          </w:tcPr>
          <w:p w14:paraId="61F511D6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подвала по полу</w:t>
            </w:r>
          </w:p>
        </w:tc>
        <w:tc>
          <w:tcPr>
            <w:tcW w:w="4110" w:type="dxa"/>
            <w:gridSpan w:val="3"/>
          </w:tcPr>
          <w:p w14:paraId="11BA3236" w14:textId="77777777" w:rsidR="00C04393" w:rsidRPr="009E1AE5" w:rsidRDefault="00802FF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982,0</w:t>
            </w:r>
            <w:r w:rsidR="00372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 w:rsidR="003729AC" w:rsidRPr="00372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339584F3" w14:textId="77777777" w:rsidTr="00FD7DD4">
        <w:tc>
          <w:tcPr>
            <w:tcW w:w="621" w:type="dxa"/>
          </w:tcPr>
          <w:p w14:paraId="37545178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50" w:type="dxa"/>
            <w:gridSpan w:val="2"/>
          </w:tcPr>
          <w:p w14:paraId="38C643DB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мусоропровода</w:t>
            </w:r>
          </w:p>
        </w:tc>
        <w:tc>
          <w:tcPr>
            <w:tcW w:w="4110" w:type="dxa"/>
            <w:gridSpan w:val="3"/>
          </w:tcPr>
          <w:p w14:paraId="29260B8A" w14:textId="77777777" w:rsidR="00C04393" w:rsidRPr="009E1AE5" w:rsidRDefault="007A6B93" w:rsidP="008B3B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9AC">
              <w:rPr>
                <w:rFonts w:ascii="Times New Roman" w:eastAsia="Times New Roman" w:hAnsi="Times New Roman" w:cs="Times New Roman"/>
                <w:sz w:val="18"/>
                <w:szCs w:val="18"/>
              </w:rPr>
              <w:t>На лестничной клетке</w:t>
            </w:r>
          </w:p>
        </w:tc>
      </w:tr>
      <w:tr w:rsidR="00FC2EA2" w:rsidRPr="009E1AE5" w14:paraId="675EF805" w14:textId="77777777" w:rsidTr="00FD7DD4">
        <w:tc>
          <w:tcPr>
            <w:tcW w:w="621" w:type="dxa"/>
          </w:tcPr>
          <w:p w14:paraId="0A1A33A0" w14:textId="77777777" w:rsidR="00FC2EA2" w:rsidRPr="009E1AE5" w:rsidRDefault="00FC2EA2" w:rsidP="000C39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</w:t>
            </w:r>
          </w:p>
        </w:tc>
        <w:tc>
          <w:tcPr>
            <w:tcW w:w="6150" w:type="dxa"/>
            <w:gridSpan w:val="2"/>
          </w:tcPr>
          <w:p w14:paraId="2A3B3055" w14:textId="77777777" w:rsidR="00FC2EA2" w:rsidRPr="009E1AE5" w:rsidRDefault="00FC2EA2" w:rsidP="000C39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мусоропроводов</w:t>
            </w:r>
          </w:p>
        </w:tc>
        <w:tc>
          <w:tcPr>
            <w:tcW w:w="4110" w:type="dxa"/>
            <w:gridSpan w:val="3"/>
          </w:tcPr>
          <w:p w14:paraId="3BB9F0FD" w14:textId="77777777" w:rsidR="00FC2EA2" w:rsidRPr="009E1AE5" w:rsidRDefault="00FC2EA2" w:rsidP="000C39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04393" w:rsidRPr="009E1AE5" w14:paraId="0ABB827C" w14:textId="77777777" w:rsidTr="00FD7DD4">
        <w:tc>
          <w:tcPr>
            <w:tcW w:w="621" w:type="dxa"/>
          </w:tcPr>
          <w:p w14:paraId="415DB70D" w14:textId="77777777" w:rsidR="00C04393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0" w:type="dxa"/>
            <w:gridSpan w:val="2"/>
          </w:tcPr>
          <w:p w14:paraId="43444264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вводов </w:t>
            </w:r>
            <w:r w:rsidR="00E865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(электроэнергия) </w:t>
            </w: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в многоквартирный дом</w:t>
            </w:r>
            <w:r w:rsid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3"/>
          </w:tcPr>
          <w:p w14:paraId="2CB3D9E9" w14:textId="77777777" w:rsidR="00C04393" w:rsidRPr="009E1AE5" w:rsidRDefault="00B45636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45636" w:rsidRPr="009E1AE5" w14:paraId="78DB3AB9" w14:textId="77777777" w:rsidTr="00FD7DD4">
        <w:tc>
          <w:tcPr>
            <w:tcW w:w="621" w:type="dxa"/>
          </w:tcPr>
          <w:p w14:paraId="5689836C" w14:textId="77777777" w:rsidR="00B45636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6150" w:type="dxa"/>
            <w:gridSpan w:val="2"/>
          </w:tcPr>
          <w:p w14:paraId="74839ECC" w14:textId="77777777" w:rsidR="00B45636" w:rsidRPr="009E1AE5" w:rsidRDefault="00B45636" w:rsidP="008B3B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 1, счетчик электроэнергии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NP</w:t>
            </w:r>
            <w:r w:rsidR="008B3B10">
              <w:rPr>
                <w:rFonts w:ascii="Times New Roman" w:eastAsia="Times New Roman" w:hAnsi="Times New Roman" w:cs="Times New Roman"/>
                <w:sz w:val="18"/>
                <w:szCs w:val="18"/>
              </w:rPr>
              <w:t>542.24</w:t>
            </w:r>
            <w:r w:rsidR="008B3B1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  <w:r w:rsidR="008B3B10" w:rsidRPr="008B3B10">
              <w:rPr>
                <w:rFonts w:ascii="Times New Roman" w:eastAsia="Times New Roman" w:hAnsi="Times New Roman" w:cs="Times New Roman"/>
                <w:sz w:val="18"/>
                <w:szCs w:val="18"/>
              </w:rPr>
              <w:t>-4</w:t>
            </w:r>
            <w:r w:rsidR="008B3B1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B3B10" w:rsidRPr="008B3B1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proofErr w:type="spellStart"/>
            <w:r w:rsidR="008B3B1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RLnI</w:t>
            </w:r>
            <w:proofErr w:type="spellEnd"/>
            <w:r w:rsidR="008B3B10" w:rsidRPr="008B3B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№0</w:t>
            </w:r>
            <w:r w:rsidR="008B3B10">
              <w:rPr>
                <w:rFonts w:ascii="Times New Roman" w:eastAsia="Times New Roman" w:hAnsi="Times New Roman" w:cs="Times New Roman"/>
                <w:sz w:val="18"/>
                <w:szCs w:val="18"/>
              </w:rPr>
              <w:t>1800414</w:t>
            </w:r>
          </w:p>
        </w:tc>
        <w:tc>
          <w:tcPr>
            <w:tcW w:w="4110" w:type="dxa"/>
            <w:gridSpan w:val="3"/>
          </w:tcPr>
          <w:p w14:paraId="786FECC5" w14:textId="77777777" w:rsidR="00B45636" w:rsidRPr="009E1AE5" w:rsidRDefault="00877DF9" w:rsidP="00877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2013г.,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межповерочный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интервал 10 лет</w:t>
            </w:r>
          </w:p>
        </w:tc>
      </w:tr>
      <w:tr w:rsidR="00B45636" w:rsidRPr="009E1AE5" w14:paraId="186EE8F1" w14:textId="77777777" w:rsidTr="00FD7DD4">
        <w:tc>
          <w:tcPr>
            <w:tcW w:w="621" w:type="dxa"/>
          </w:tcPr>
          <w:p w14:paraId="0D68C079" w14:textId="77777777" w:rsidR="00B45636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6150" w:type="dxa"/>
            <w:gridSpan w:val="2"/>
          </w:tcPr>
          <w:p w14:paraId="06AC9FC7" w14:textId="77777777" w:rsidR="00B45636" w:rsidRPr="009E1AE5" w:rsidRDefault="00B45636" w:rsidP="008B3B1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 2, счетчик электроэнергии </w:t>
            </w:r>
            <w:r w:rsidR="008B3B1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NP</w:t>
            </w:r>
            <w:r w:rsidR="008B3B10">
              <w:rPr>
                <w:rFonts w:ascii="Times New Roman" w:eastAsia="Times New Roman" w:hAnsi="Times New Roman" w:cs="Times New Roman"/>
                <w:sz w:val="18"/>
                <w:szCs w:val="18"/>
              </w:rPr>
              <w:t>542.24</w:t>
            </w:r>
            <w:r w:rsidR="008B3B1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  <w:r w:rsidR="008B3B10" w:rsidRPr="008B3B10">
              <w:rPr>
                <w:rFonts w:ascii="Times New Roman" w:eastAsia="Times New Roman" w:hAnsi="Times New Roman" w:cs="Times New Roman"/>
                <w:sz w:val="18"/>
                <w:szCs w:val="18"/>
              </w:rPr>
              <w:t>-4</w:t>
            </w:r>
            <w:r w:rsidR="008B3B1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B3B10" w:rsidRPr="008B3B1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proofErr w:type="spellStart"/>
            <w:r w:rsidR="008B3B1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RLnI</w:t>
            </w:r>
            <w:proofErr w:type="spellEnd"/>
            <w:r w:rsidR="008B3B10" w:rsidRPr="008B3B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№0</w:t>
            </w:r>
            <w:r w:rsidR="008B3B10">
              <w:rPr>
                <w:rFonts w:ascii="Times New Roman" w:eastAsia="Times New Roman" w:hAnsi="Times New Roman" w:cs="Times New Roman"/>
                <w:sz w:val="18"/>
                <w:szCs w:val="18"/>
              </w:rPr>
              <w:t>1808965</w:t>
            </w:r>
          </w:p>
        </w:tc>
        <w:tc>
          <w:tcPr>
            <w:tcW w:w="4110" w:type="dxa"/>
            <w:gridSpan w:val="3"/>
          </w:tcPr>
          <w:p w14:paraId="277A4327" w14:textId="77777777" w:rsidR="00B45636" w:rsidRPr="009E1AE5" w:rsidRDefault="00877DF9" w:rsidP="00877D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2013г.,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межповерочный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интервал 10 лет</w:t>
            </w:r>
          </w:p>
        </w:tc>
      </w:tr>
      <w:tr w:rsidR="00C04393" w:rsidRPr="009E1AE5" w14:paraId="7BF54545" w14:textId="77777777" w:rsidTr="00FD7DD4">
        <w:tc>
          <w:tcPr>
            <w:tcW w:w="621" w:type="dxa"/>
          </w:tcPr>
          <w:p w14:paraId="71EB1ABF" w14:textId="77777777" w:rsidR="00C04393" w:rsidRPr="009E1AE5" w:rsidRDefault="004128BE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50" w:type="dxa"/>
            <w:gridSpan w:val="2"/>
          </w:tcPr>
          <w:p w14:paraId="636E103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110" w:type="dxa"/>
            <w:gridSpan w:val="3"/>
          </w:tcPr>
          <w:p w14:paraId="1071E1EF" w14:textId="77777777" w:rsidR="00C04393" w:rsidRPr="009E1AE5" w:rsidRDefault="00877DF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Центральное </w:t>
            </w:r>
          </w:p>
        </w:tc>
      </w:tr>
      <w:tr w:rsidR="00365123" w:rsidRPr="009E1AE5" w14:paraId="56879A02" w14:textId="77777777" w:rsidTr="00FD7DD4">
        <w:tc>
          <w:tcPr>
            <w:tcW w:w="621" w:type="dxa"/>
          </w:tcPr>
          <w:p w14:paraId="0B6F51CB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50" w:type="dxa"/>
            <w:gridSpan w:val="2"/>
          </w:tcPr>
          <w:p w14:paraId="48A1979C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горячего водоснабжения</w:t>
            </w:r>
          </w:p>
        </w:tc>
        <w:tc>
          <w:tcPr>
            <w:tcW w:w="4110" w:type="dxa"/>
            <w:gridSpan w:val="3"/>
          </w:tcPr>
          <w:p w14:paraId="7A4224B8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365123" w:rsidRPr="009E1AE5" w14:paraId="62C3717E" w14:textId="77777777" w:rsidTr="00FD7DD4">
        <w:tc>
          <w:tcPr>
            <w:tcW w:w="621" w:type="dxa"/>
          </w:tcPr>
          <w:p w14:paraId="2B2C1F9C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0" w:type="dxa"/>
            <w:gridSpan w:val="2"/>
          </w:tcPr>
          <w:p w14:paraId="56C57831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холодного водоснабжения</w:t>
            </w:r>
          </w:p>
        </w:tc>
        <w:tc>
          <w:tcPr>
            <w:tcW w:w="4110" w:type="dxa"/>
            <w:gridSpan w:val="3"/>
          </w:tcPr>
          <w:p w14:paraId="70A0C571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365123" w:rsidRPr="009E1AE5" w14:paraId="1802CF39" w14:textId="77777777" w:rsidTr="00FD7DD4">
        <w:tc>
          <w:tcPr>
            <w:tcW w:w="621" w:type="dxa"/>
          </w:tcPr>
          <w:p w14:paraId="7EE5C8E9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0" w:type="dxa"/>
            <w:gridSpan w:val="2"/>
          </w:tcPr>
          <w:p w14:paraId="50598030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водоотведения</w:t>
            </w:r>
          </w:p>
        </w:tc>
        <w:tc>
          <w:tcPr>
            <w:tcW w:w="4110" w:type="dxa"/>
            <w:gridSpan w:val="3"/>
          </w:tcPr>
          <w:p w14:paraId="1497A0DC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C04393" w:rsidRPr="009E1AE5" w14:paraId="5C3D4EDD" w14:textId="77777777" w:rsidTr="00FD7DD4">
        <w:tc>
          <w:tcPr>
            <w:tcW w:w="621" w:type="dxa"/>
          </w:tcPr>
          <w:p w14:paraId="3ED47322" w14:textId="77777777" w:rsidR="00C04393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7751A661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вентиляции</w:t>
            </w:r>
          </w:p>
        </w:tc>
        <w:tc>
          <w:tcPr>
            <w:tcW w:w="4110" w:type="dxa"/>
            <w:gridSpan w:val="3"/>
          </w:tcPr>
          <w:p w14:paraId="1268DEF0" w14:textId="77777777" w:rsidR="00C04393" w:rsidRPr="009E1AE5" w:rsidRDefault="00877DF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Естественная </w:t>
            </w:r>
          </w:p>
        </w:tc>
      </w:tr>
      <w:tr w:rsidR="00837B5B" w:rsidRPr="009E1AE5" w14:paraId="55035EA1" w14:textId="77777777" w:rsidTr="00FD7DD4">
        <w:tc>
          <w:tcPr>
            <w:tcW w:w="621" w:type="dxa"/>
          </w:tcPr>
          <w:p w14:paraId="37075E89" w14:textId="77777777" w:rsidR="00837B5B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0" w:type="dxa"/>
            <w:gridSpan w:val="2"/>
          </w:tcPr>
          <w:p w14:paraId="30C276FA" w14:textId="77777777" w:rsidR="00837B5B" w:rsidRPr="009E1AE5" w:rsidRDefault="00837B5B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для учета тепла, горячего и холодного водоснабжения:</w:t>
            </w:r>
          </w:p>
        </w:tc>
        <w:tc>
          <w:tcPr>
            <w:tcW w:w="4110" w:type="dxa"/>
            <w:gridSpan w:val="3"/>
          </w:tcPr>
          <w:p w14:paraId="2F5B1A0E" w14:textId="77777777" w:rsidR="00837B5B" w:rsidRDefault="00837B5B" w:rsidP="00837B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Имеется</w:t>
            </w:r>
          </w:p>
        </w:tc>
      </w:tr>
      <w:tr w:rsidR="00FD7DD4" w14:paraId="26C6B69F" w14:textId="77777777" w:rsidTr="00FD7DD4">
        <w:tc>
          <w:tcPr>
            <w:tcW w:w="5291" w:type="dxa"/>
            <w:gridSpan w:val="2"/>
            <w:vAlign w:val="center"/>
          </w:tcPr>
          <w:p w14:paraId="7D5234A1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80" w:type="dxa"/>
            <w:vAlign w:val="center"/>
          </w:tcPr>
          <w:p w14:paraId="55BA0524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Заводской номер</w:t>
            </w:r>
          </w:p>
        </w:tc>
        <w:tc>
          <w:tcPr>
            <w:tcW w:w="1417" w:type="dxa"/>
            <w:vAlign w:val="center"/>
          </w:tcPr>
          <w:p w14:paraId="5C640B45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 поверки</w:t>
            </w:r>
            <w:proofErr w:type="gramEnd"/>
          </w:p>
        </w:tc>
        <w:tc>
          <w:tcPr>
            <w:tcW w:w="1770" w:type="dxa"/>
            <w:vAlign w:val="bottom"/>
          </w:tcPr>
          <w:p w14:paraId="05114411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очередной поверки</w:t>
            </w:r>
          </w:p>
        </w:tc>
        <w:tc>
          <w:tcPr>
            <w:tcW w:w="923" w:type="dxa"/>
            <w:vAlign w:val="center"/>
          </w:tcPr>
          <w:p w14:paraId="026CE62B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Диаметр, мм</w:t>
            </w:r>
          </w:p>
        </w:tc>
      </w:tr>
      <w:tr w:rsidR="008B3B10" w14:paraId="01849120" w14:textId="77777777" w:rsidTr="00BB6ABF">
        <w:tc>
          <w:tcPr>
            <w:tcW w:w="621" w:type="dxa"/>
          </w:tcPr>
          <w:p w14:paraId="3058B1AE" w14:textId="77777777" w:rsidR="008B3B10" w:rsidRPr="00E86558" w:rsidRDefault="008B3B10" w:rsidP="00412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4670" w:type="dxa"/>
            <w:vAlign w:val="bottom"/>
          </w:tcPr>
          <w:p w14:paraId="55A5285E" w14:textId="77777777" w:rsidR="008B3B10" w:rsidRPr="001A180F" w:rsidRDefault="008B3B10" w:rsidP="001A180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Преобразователь давления измерительный "</w:t>
            </w:r>
            <w:proofErr w:type="spellStart"/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Коммуналец</w:t>
            </w:r>
            <w:proofErr w:type="spellEnd"/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3C0A74EA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67450</w:t>
            </w:r>
          </w:p>
        </w:tc>
        <w:tc>
          <w:tcPr>
            <w:tcW w:w="1417" w:type="dxa"/>
            <w:vAlign w:val="center"/>
          </w:tcPr>
          <w:p w14:paraId="78341BE2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12.04.2017</w:t>
            </w:r>
          </w:p>
        </w:tc>
        <w:tc>
          <w:tcPr>
            <w:tcW w:w="1770" w:type="dxa"/>
            <w:vAlign w:val="center"/>
          </w:tcPr>
          <w:p w14:paraId="021E9601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12.04.2022</w:t>
            </w:r>
          </w:p>
        </w:tc>
        <w:tc>
          <w:tcPr>
            <w:tcW w:w="923" w:type="dxa"/>
            <w:vAlign w:val="bottom"/>
          </w:tcPr>
          <w:p w14:paraId="6A6D633A" w14:textId="77777777" w:rsidR="008B3B10" w:rsidRPr="001A180F" w:rsidRDefault="008B3B10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8B3B10" w14:paraId="38D9E2A8" w14:textId="77777777" w:rsidTr="00BB6ABF">
        <w:tc>
          <w:tcPr>
            <w:tcW w:w="621" w:type="dxa"/>
          </w:tcPr>
          <w:p w14:paraId="55C03611" w14:textId="77777777" w:rsidR="008B3B10" w:rsidRPr="00E86558" w:rsidRDefault="008B3B10" w:rsidP="00412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4670" w:type="dxa"/>
            <w:vAlign w:val="bottom"/>
          </w:tcPr>
          <w:p w14:paraId="49E701EB" w14:textId="77777777" w:rsidR="008B3B10" w:rsidRPr="001A180F" w:rsidRDefault="008B3B10" w:rsidP="001A180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Преобразователь давления измерительный "</w:t>
            </w:r>
            <w:proofErr w:type="spellStart"/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Коммуналец</w:t>
            </w:r>
            <w:proofErr w:type="spellEnd"/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3E416E36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67451</w:t>
            </w:r>
          </w:p>
        </w:tc>
        <w:tc>
          <w:tcPr>
            <w:tcW w:w="1417" w:type="dxa"/>
            <w:vAlign w:val="center"/>
          </w:tcPr>
          <w:p w14:paraId="6F2DDF49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12.04.2017</w:t>
            </w:r>
          </w:p>
        </w:tc>
        <w:tc>
          <w:tcPr>
            <w:tcW w:w="1770" w:type="dxa"/>
            <w:vAlign w:val="center"/>
          </w:tcPr>
          <w:p w14:paraId="4DDBF346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12.04.2022</w:t>
            </w:r>
          </w:p>
        </w:tc>
        <w:tc>
          <w:tcPr>
            <w:tcW w:w="923" w:type="dxa"/>
            <w:vAlign w:val="bottom"/>
          </w:tcPr>
          <w:p w14:paraId="0A1092BC" w14:textId="77777777" w:rsidR="008B3B10" w:rsidRPr="001A180F" w:rsidRDefault="008B3B10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8B3B10" w14:paraId="012628D4" w14:textId="77777777" w:rsidTr="00BB6ABF">
        <w:tc>
          <w:tcPr>
            <w:tcW w:w="621" w:type="dxa"/>
          </w:tcPr>
          <w:p w14:paraId="19D90EE4" w14:textId="77777777" w:rsidR="008B3B10" w:rsidRPr="00E86558" w:rsidRDefault="008B3B10" w:rsidP="00412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4670" w:type="dxa"/>
            <w:vAlign w:val="bottom"/>
          </w:tcPr>
          <w:p w14:paraId="371CFBB9" w14:textId="77777777" w:rsidR="008B3B10" w:rsidRPr="001A180F" w:rsidRDefault="008B3B10" w:rsidP="001A180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Преобразователь давления измерительный "</w:t>
            </w:r>
            <w:proofErr w:type="spellStart"/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Коммуналец</w:t>
            </w:r>
            <w:proofErr w:type="spellEnd"/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6DF1B934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67449</w:t>
            </w:r>
          </w:p>
        </w:tc>
        <w:tc>
          <w:tcPr>
            <w:tcW w:w="1417" w:type="dxa"/>
            <w:vAlign w:val="center"/>
          </w:tcPr>
          <w:p w14:paraId="6D5AE74A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12.04.2017</w:t>
            </w:r>
          </w:p>
        </w:tc>
        <w:tc>
          <w:tcPr>
            <w:tcW w:w="1770" w:type="dxa"/>
            <w:vAlign w:val="center"/>
          </w:tcPr>
          <w:p w14:paraId="5367F532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12.04.2022</w:t>
            </w:r>
          </w:p>
        </w:tc>
        <w:tc>
          <w:tcPr>
            <w:tcW w:w="923" w:type="dxa"/>
            <w:vAlign w:val="bottom"/>
          </w:tcPr>
          <w:p w14:paraId="56366DFB" w14:textId="77777777" w:rsidR="008B3B10" w:rsidRPr="001A180F" w:rsidRDefault="008B3B10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8B3B10" w14:paraId="75A988E3" w14:textId="77777777" w:rsidTr="00BB6ABF">
        <w:tc>
          <w:tcPr>
            <w:tcW w:w="621" w:type="dxa"/>
          </w:tcPr>
          <w:p w14:paraId="2FF8FD0C" w14:textId="77777777" w:rsidR="008B3B10" w:rsidRPr="00E86558" w:rsidRDefault="008B3B10" w:rsidP="00412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4670" w:type="dxa"/>
            <w:vAlign w:val="bottom"/>
          </w:tcPr>
          <w:p w14:paraId="7E107964" w14:textId="77777777" w:rsidR="008B3B10" w:rsidRPr="001A180F" w:rsidRDefault="008B3B10" w:rsidP="001A180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Преобразователь давления измерительный "</w:t>
            </w:r>
            <w:proofErr w:type="spellStart"/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Коммуналец</w:t>
            </w:r>
            <w:proofErr w:type="spellEnd"/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590DFA55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65048</w:t>
            </w:r>
          </w:p>
        </w:tc>
        <w:tc>
          <w:tcPr>
            <w:tcW w:w="1417" w:type="dxa"/>
            <w:vAlign w:val="center"/>
          </w:tcPr>
          <w:p w14:paraId="08498100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11.04.2017</w:t>
            </w:r>
          </w:p>
        </w:tc>
        <w:tc>
          <w:tcPr>
            <w:tcW w:w="1770" w:type="dxa"/>
            <w:vAlign w:val="center"/>
          </w:tcPr>
          <w:p w14:paraId="06E6829E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11.04.2022</w:t>
            </w:r>
          </w:p>
        </w:tc>
        <w:tc>
          <w:tcPr>
            <w:tcW w:w="923" w:type="dxa"/>
            <w:vAlign w:val="bottom"/>
          </w:tcPr>
          <w:p w14:paraId="542DA1EB" w14:textId="77777777" w:rsidR="008B3B10" w:rsidRPr="001A180F" w:rsidRDefault="008B3B10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8B3B10" w14:paraId="00AAB95F" w14:textId="77777777" w:rsidTr="00BB6ABF">
        <w:tc>
          <w:tcPr>
            <w:tcW w:w="621" w:type="dxa"/>
          </w:tcPr>
          <w:p w14:paraId="03F5687A" w14:textId="77777777" w:rsidR="008B3B10" w:rsidRPr="00E86558" w:rsidRDefault="008B3B10" w:rsidP="00412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4670" w:type="dxa"/>
            <w:vAlign w:val="bottom"/>
          </w:tcPr>
          <w:p w14:paraId="78B5B51B" w14:textId="77777777" w:rsidR="008B3B10" w:rsidRPr="001A180F" w:rsidRDefault="008B3B10" w:rsidP="001A180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Преобразователь давления измерительный "</w:t>
            </w:r>
            <w:proofErr w:type="spellStart"/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Коммуналец</w:t>
            </w:r>
            <w:proofErr w:type="spellEnd"/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6DF1D420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77943</w:t>
            </w:r>
          </w:p>
        </w:tc>
        <w:tc>
          <w:tcPr>
            <w:tcW w:w="1417" w:type="dxa"/>
            <w:vAlign w:val="center"/>
          </w:tcPr>
          <w:p w14:paraId="7163D19F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12.04.2017</w:t>
            </w:r>
          </w:p>
        </w:tc>
        <w:tc>
          <w:tcPr>
            <w:tcW w:w="1770" w:type="dxa"/>
            <w:vAlign w:val="center"/>
          </w:tcPr>
          <w:p w14:paraId="1D6DC6A9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12.04.2022</w:t>
            </w:r>
          </w:p>
        </w:tc>
        <w:tc>
          <w:tcPr>
            <w:tcW w:w="923" w:type="dxa"/>
            <w:vAlign w:val="bottom"/>
          </w:tcPr>
          <w:p w14:paraId="176B0BA7" w14:textId="77777777" w:rsidR="008B3B10" w:rsidRPr="001A180F" w:rsidRDefault="008B3B10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8B3B10" w14:paraId="7133F259" w14:textId="77777777" w:rsidTr="00BB6ABF">
        <w:tc>
          <w:tcPr>
            <w:tcW w:w="621" w:type="dxa"/>
          </w:tcPr>
          <w:p w14:paraId="309631BA" w14:textId="77777777" w:rsidR="008B3B10" w:rsidRPr="00E86558" w:rsidRDefault="008B3B10" w:rsidP="00412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4670" w:type="dxa"/>
            <w:vAlign w:val="center"/>
          </w:tcPr>
          <w:p w14:paraId="0CFE799A" w14:textId="77777777" w:rsidR="008B3B10" w:rsidRPr="001A180F" w:rsidRDefault="008B3B10" w:rsidP="001A180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Комплект термопреобразователей сопротивления ВЗЛЕТ ТПС</w:t>
            </w:r>
          </w:p>
        </w:tc>
        <w:tc>
          <w:tcPr>
            <w:tcW w:w="1480" w:type="dxa"/>
            <w:vAlign w:val="center"/>
          </w:tcPr>
          <w:p w14:paraId="198BBD6F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6"/>
              </w:rPr>
              <w:t>1212162/1215877</w:t>
            </w:r>
          </w:p>
        </w:tc>
        <w:tc>
          <w:tcPr>
            <w:tcW w:w="1417" w:type="dxa"/>
            <w:vAlign w:val="center"/>
          </w:tcPr>
          <w:p w14:paraId="20EF1B2A" w14:textId="1A8093D5" w:rsidR="008B3B10" w:rsidRPr="001A180F" w:rsidRDefault="000D08E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20.03.2021</w:t>
            </w:r>
          </w:p>
        </w:tc>
        <w:tc>
          <w:tcPr>
            <w:tcW w:w="1770" w:type="dxa"/>
            <w:vAlign w:val="center"/>
          </w:tcPr>
          <w:p w14:paraId="0FF1CF33" w14:textId="7DC36621" w:rsidR="008B3B10" w:rsidRPr="001A180F" w:rsidRDefault="000D08E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16.06.2024</w:t>
            </w:r>
          </w:p>
        </w:tc>
        <w:tc>
          <w:tcPr>
            <w:tcW w:w="923" w:type="dxa"/>
            <w:vAlign w:val="bottom"/>
          </w:tcPr>
          <w:p w14:paraId="4AA68472" w14:textId="77777777" w:rsidR="008B3B10" w:rsidRPr="001A180F" w:rsidRDefault="008B3B10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8B3B10" w14:paraId="5BAC6277" w14:textId="77777777" w:rsidTr="00BB6ABF">
        <w:tc>
          <w:tcPr>
            <w:tcW w:w="621" w:type="dxa"/>
          </w:tcPr>
          <w:p w14:paraId="70E53C43" w14:textId="77777777" w:rsidR="008B3B10" w:rsidRPr="00E86558" w:rsidRDefault="008B3B10" w:rsidP="00412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.7</w:t>
            </w:r>
          </w:p>
        </w:tc>
        <w:tc>
          <w:tcPr>
            <w:tcW w:w="4670" w:type="dxa"/>
            <w:vAlign w:val="center"/>
          </w:tcPr>
          <w:p w14:paraId="2545C0F7" w14:textId="77777777" w:rsidR="008B3B10" w:rsidRPr="001A180F" w:rsidRDefault="008B3B10" w:rsidP="001A180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Комплект термопреобразователей сопротивления ВЗЛЕТ ТПС</w:t>
            </w:r>
          </w:p>
        </w:tc>
        <w:tc>
          <w:tcPr>
            <w:tcW w:w="1480" w:type="dxa"/>
            <w:vAlign w:val="center"/>
          </w:tcPr>
          <w:p w14:paraId="0008897E" w14:textId="77777777" w:rsidR="008B3B10" w:rsidRPr="001A180F" w:rsidRDefault="008B3B1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6"/>
              </w:rPr>
              <w:t>1213080/1214467</w:t>
            </w:r>
          </w:p>
        </w:tc>
        <w:tc>
          <w:tcPr>
            <w:tcW w:w="1417" w:type="dxa"/>
            <w:vAlign w:val="center"/>
          </w:tcPr>
          <w:p w14:paraId="628F5E5E" w14:textId="593248B1" w:rsidR="008B3B10" w:rsidRPr="001A180F" w:rsidRDefault="000D08E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20.03.2021</w:t>
            </w:r>
          </w:p>
        </w:tc>
        <w:tc>
          <w:tcPr>
            <w:tcW w:w="1770" w:type="dxa"/>
            <w:vAlign w:val="center"/>
          </w:tcPr>
          <w:p w14:paraId="312433D0" w14:textId="0D6E1ECD" w:rsidR="008B3B10" w:rsidRPr="001A180F" w:rsidRDefault="000D08EA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16.06.2025</w:t>
            </w:r>
          </w:p>
        </w:tc>
        <w:tc>
          <w:tcPr>
            <w:tcW w:w="923" w:type="dxa"/>
            <w:vAlign w:val="bottom"/>
          </w:tcPr>
          <w:p w14:paraId="54E476BF" w14:textId="77777777" w:rsidR="008B3B10" w:rsidRPr="001A180F" w:rsidRDefault="008B3B10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E00864" w14:paraId="77CFE736" w14:textId="77777777" w:rsidTr="00FD7DD4">
        <w:tc>
          <w:tcPr>
            <w:tcW w:w="621" w:type="dxa"/>
          </w:tcPr>
          <w:p w14:paraId="6705787B" w14:textId="01E7D5B4" w:rsidR="00E00864" w:rsidRPr="00E86558" w:rsidRDefault="00E00864" w:rsidP="00E00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87E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70" w:type="dxa"/>
            <w:vAlign w:val="center"/>
          </w:tcPr>
          <w:p w14:paraId="57EBEB9C" w14:textId="77777777" w:rsidR="00E00864" w:rsidRPr="001A180F" w:rsidRDefault="00E00864" w:rsidP="00E00864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10BAB337" w14:textId="77777777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1042568</w:t>
            </w:r>
          </w:p>
        </w:tc>
        <w:tc>
          <w:tcPr>
            <w:tcW w:w="1417" w:type="dxa"/>
            <w:vAlign w:val="center"/>
          </w:tcPr>
          <w:p w14:paraId="6579FBE7" w14:textId="00213953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02.06.2020</w:t>
            </w:r>
          </w:p>
        </w:tc>
        <w:tc>
          <w:tcPr>
            <w:tcW w:w="1770" w:type="dxa"/>
            <w:vAlign w:val="center"/>
          </w:tcPr>
          <w:p w14:paraId="13C1AC3B" w14:textId="7E85C874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26.06.2024</w:t>
            </w:r>
          </w:p>
        </w:tc>
        <w:tc>
          <w:tcPr>
            <w:tcW w:w="923" w:type="dxa"/>
            <w:vAlign w:val="center"/>
          </w:tcPr>
          <w:p w14:paraId="07F908B6" w14:textId="77777777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</w:tr>
      <w:tr w:rsidR="00E00864" w14:paraId="4886AA96" w14:textId="77777777" w:rsidTr="00FD7DD4">
        <w:tc>
          <w:tcPr>
            <w:tcW w:w="621" w:type="dxa"/>
          </w:tcPr>
          <w:p w14:paraId="7DE5EC30" w14:textId="6E8F0D82" w:rsidR="00E00864" w:rsidRPr="00E86558" w:rsidRDefault="00E00864" w:rsidP="00E00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87E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0" w:type="dxa"/>
            <w:vAlign w:val="center"/>
          </w:tcPr>
          <w:p w14:paraId="78A2EB17" w14:textId="77777777" w:rsidR="00E00864" w:rsidRPr="001A180F" w:rsidRDefault="00E00864" w:rsidP="00E00864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1D21C2B9" w14:textId="77777777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1043331</w:t>
            </w:r>
          </w:p>
        </w:tc>
        <w:tc>
          <w:tcPr>
            <w:tcW w:w="1417" w:type="dxa"/>
            <w:vAlign w:val="center"/>
          </w:tcPr>
          <w:p w14:paraId="3338064E" w14:textId="54EB9DF3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02.06.2020</w:t>
            </w:r>
          </w:p>
        </w:tc>
        <w:tc>
          <w:tcPr>
            <w:tcW w:w="1770" w:type="dxa"/>
            <w:vAlign w:val="center"/>
          </w:tcPr>
          <w:p w14:paraId="0756A2AD" w14:textId="51C49218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26.06.2024</w:t>
            </w:r>
          </w:p>
        </w:tc>
        <w:tc>
          <w:tcPr>
            <w:tcW w:w="923" w:type="dxa"/>
            <w:vAlign w:val="center"/>
          </w:tcPr>
          <w:p w14:paraId="21AB6D23" w14:textId="77777777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</w:tr>
      <w:tr w:rsidR="00E00864" w14:paraId="1E15BE35" w14:textId="77777777" w:rsidTr="00FD7DD4">
        <w:tc>
          <w:tcPr>
            <w:tcW w:w="621" w:type="dxa"/>
          </w:tcPr>
          <w:p w14:paraId="714B1248" w14:textId="6691CC38" w:rsidR="00E00864" w:rsidRPr="00E86558" w:rsidRDefault="00E00864" w:rsidP="00E00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387E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0" w:type="dxa"/>
            <w:vAlign w:val="center"/>
          </w:tcPr>
          <w:p w14:paraId="68095388" w14:textId="77777777" w:rsidR="00E00864" w:rsidRPr="001A180F" w:rsidRDefault="00E00864" w:rsidP="00E00864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48D68084" w14:textId="77777777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1036363</w:t>
            </w:r>
          </w:p>
        </w:tc>
        <w:tc>
          <w:tcPr>
            <w:tcW w:w="1417" w:type="dxa"/>
            <w:vAlign w:val="center"/>
          </w:tcPr>
          <w:p w14:paraId="680D284F" w14:textId="0DCD7EF2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02.06.2020</w:t>
            </w:r>
          </w:p>
        </w:tc>
        <w:tc>
          <w:tcPr>
            <w:tcW w:w="1770" w:type="dxa"/>
            <w:vAlign w:val="center"/>
          </w:tcPr>
          <w:p w14:paraId="5BD04F2A" w14:textId="4183A3A5" w:rsidR="00E00864" w:rsidRPr="001A180F" w:rsidRDefault="000D08EA" w:rsidP="00E008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02.07.2024</w:t>
            </w:r>
          </w:p>
        </w:tc>
        <w:tc>
          <w:tcPr>
            <w:tcW w:w="923" w:type="dxa"/>
            <w:vAlign w:val="center"/>
          </w:tcPr>
          <w:p w14:paraId="6179F0BF" w14:textId="77777777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</w:tr>
      <w:tr w:rsidR="00E00864" w14:paraId="011517A3" w14:textId="77777777" w:rsidTr="00FD7DD4">
        <w:tc>
          <w:tcPr>
            <w:tcW w:w="621" w:type="dxa"/>
          </w:tcPr>
          <w:p w14:paraId="432EC388" w14:textId="7D4A89B6" w:rsidR="00E00864" w:rsidRPr="00E86558" w:rsidRDefault="00E00864" w:rsidP="00E00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387E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0" w:type="dxa"/>
            <w:vAlign w:val="center"/>
          </w:tcPr>
          <w:p w14:paraId="74100ECC" w14:textId="77777777" w:rsidR="00E00864" w:rsidRPr="001A180F" w:rsidRDefault="00E00864" w:rsidP="00E00864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27149282" w14:textId="77777777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1151469</w:t>
            </w:r>
          </w:p>
        </w:tc>
        <w:tc>
          <w:tcPr>
            <w:tcW w:w="1417" w:type="dxa"/>
            <w:vAlign w:val="center"/>
          </w:tcPr>
          <w:p w14:paraId="5B455C5E" w14:textId="4FA56EB9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03.06.2020</w:t>
            </w:r>
          </w:p>
        </w:tc>
        <w:tc>
          <w:tcPr>
            <w:tcW w:w="1770" w:type="dxa"/>
            <w:vAlign w:val="center"/>
          </w:tcPr>
          <w:p w14:paraId="0EF56582" w14:textId="0F44B59D" w:rsidR="00E00864" w:rsidRPr="001A180F" w:rsidRDefault="000D08EA" w:rsidP="00E008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30.06.2024</w:t>
            </w:r>
          </w:p>
        </w:tc>
        <w:tc>
          <w:tcPr>
            <w:tcW w:w="923" w:type="dxa"/>
            <w:vAlign w:val="center"/>
          </w:tcPr>
          <w:p w14:paraId="7743DA28" w14:textId="77777777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</w:tr>
      <w:tr w:rsidR="00E00864" w14:paraId="34A95A89" w14:textId="77777777" w:rsidTr="00FD7DD4">
        <w:tc>
          <w:tcPr>
            <w:tcW w:w="621" w:type="dxa"/>
          </w:tcPr>
          <w:p w14:paraId="2138794C" w14:textId="0DE392D5" w:rsidR="00E00864" w:rsidRPr="00E86558" w:rsidRDefault="00E00864" w:rsidP="00E00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387E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0" w:type="dxa"/>
            <w:vAlign w:val="center"/>
          </w:tcPr>
          <w:p w14:paraId="0E920B1E" w14:textId="77777777" w:rsidR="00E00864" w:rsidRPr="001A180F" w:rsidRDefault="00E00864" w:rsidP="00E00864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13C126DA" w14:textId="77777777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1042676</w:t>
            </w:r>
          </w:p>
        </w:tc>
        <w:tc>
          <w:tcPr>
            <w:tcW w:w="1417" w:type="dxa"/>
            <w:vAlign w:val="center"/>
          </w:tcPr>
          <w:p w14:paraId="73FC23B7" w14:textId="3C5E1B88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02.06.2020</w:t>
            </w:r>
          </w:p>
        </w:tc>
        <w:tc>
          <w:tcPr>
            <w:tcW w:w="1770" w:type="dxa"/>
            <w:vAlign w:val="center"/>
          </w:tcPr>
          <w:p w14:paraId="2AF3139D" w14:textId="0C09682E" w:rsidR="00E00864" w:rsidRPr="001A180F" w:rsidRDefault="000D08EA" w:rsidP="00E008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</w:rPr>
              <w:t>30.06.2024</w:t>
            </w:r>
          </w:p>
        </w:tc>
        <w:tc>
          <w:tcPr>
            <w:tcW w:w="923" w:type="dxa"/>
            <w:vAlign w:val="center"/>
          </w:tcPr>
          <w:p w14:paraId="4A442E19" w14:textId="77777777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</w:tr>
      <w:tr w:rsidR="00E00864" w14:paraId="22F87E0D" w14:textId="77777777" w:rsidTr="00BB6ABF">
        <w:tc>
          <w:tcPr>
            <w:tcW w:w="621" w:type="dxa"/>
          </w:tcPr>
          <w:p w14:paraId="6003115C" w14:textId="74FDAC52" w:rsidR="00E00864" w:rsidRPr="00E86558" w:rsidRDefault="00E00864" w:rsidP="00E00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387E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0" w:type="dxa"/>
            <w:vAlign w:val="center"/>
          </w:tcPr>
          <w:p w14:paraId="70BDDD39" w14:textId="77777777" w:rsidR="00E00864" w:rsidRPr="001A180F" w:rsidRDefault="00E00864" w:rsidP="00E00864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proofErr w:type="spellStart"/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Тепловычислитель</w:t>
            </w:r>
            <w:proofErr w:type="spellEnd"/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 ВЗЛЕТ ТСРВ</w:t>
            </w:r>
          </w:p>
        </w:tc>
        <w:tc>
          <w:tcPr>
            <w:tcW w:w="1480" w:type="dxa"/>
            <w:vAlign w:val="center"/>
          </w:tcPr>
          <w:p w14:paraId="3EDCB5A4" w14:textId="77777777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1201724</w:t>
            </w:r>
          </w:p>
        </w:tc>
        <w:tc>
          <w:tcPr>
            <w:tcW w:w="1417" w:type="dxa"/>
            <w:vAlign w:val="center"/>
          </w:tcPr>
          <w:p w14:paraId="343117A4" w14:textId="68587498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08.06.2020</w:t>
            </w:r>
          </w:p>
        </w:tc>
        <w:tc>
          <w:tcPr>
            <w:tcW w:w="1770" w:type="dxa"/>
            <w:vAlign w:val="center"/>
          </w:tcPr>
          <w:p w14:paraId="5A64B7DB" w14:textId="2D418675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29.06.2024</w:t>
            </w:r>
          </w:p>
        </w:tc>
        <w:tc>
          <w:tcPr>
            <w:tcW w:w="923" w:type="dxa"/>
            <w:vAlign w:val="bottom"/>
          </w:tcPr>
          <w:p w14:paraId="64EE3F1F" w14:textId="77777777" w:rsidR="00E00864" w:rsidRPr="001A180F" w:rsidRDefault="00E00864" w:rsidP="00E0086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1A180F" w14:paraId="736D33DA" w14:textId="77777777" w:rsidTr="00BB6ABF">
        <w:tc>
          <w:tcPr>
            <w:tcW w:w="621" w:type="dxa"/>
          </w:tcPr>
          <w:p w14:paraId="320880E1" w14:textId="27726049" w:rsidR="001A180F" w:rsidRPr="00E86558" w:rsidRDefault="001A180F" w:rsidP="00412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387E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0" w:type="dxa"/>
            <w:vAlign w:val="center"/>
          </w:tcPr>
          <w:p w14:paraId="0B450E82" w14:textId="77777777" w:rsidR="001A180F" w:rsidRPr="001A180F" w:rsidRDefault="001A180F" w:rsidP="001A180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Адаптер сигналов ВЗЛЕТ АС</w:t>
            </w:r>
          </w:p>
        </w:tc>
        <w:tc>
          <w:tcPr>
            <w:tcW w:w="1480" w:type="dxa"/>
            <w:vAlign w:val="center"/>
          </w:tcPr>
          <w:p w14:paraId="734A51BD" w14:textId="77777777" w:rsidR="001A180F" w:rsidRPr="001A180F" w:rsidRDefault="001A180F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1204330</w:t>
            </w:r>
          </w:p>
        </w:tc>
        <w:tc>
          <w:tcPr>
            <w:tcW w:w="1417" w:type="dxa"/>
            <w:vAlign w:val="center"/>
          </w:tcPr>
          <w:p w14:paraId="052EA890" w14:textId="77777777" w:rsidR="001A180F" w:rsidRPr="001A180F" w:rsidRDefault="001A180F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70" w:type="dxa"/>
            <w:vAlign w:val="center"/>
          </w:tcPr>
          <w:p w14:paraId="6A055B2D" w14:textId="77777777" w:rsidR="001A180F" w:rsidRPr="001A180F" w:rsidRDefault="001A180F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23" w:type="dxa"/>
            <w:vAlign w:val="bottom"/>
          </w:tcPr>
          <w:p w14:paraId="6A87B665" w14:textId="77777777" w:rsidR="001A180F" w:rsidRPr="001A180F" w:rsidRDefault="001A180F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1A180F" w14:paraId="120C0C77" w14:textId="77777777" w:rsidTr="00BB6ABF">
        <w:tc>
          <w:tcPr>
            <w:tcW w:w="621" w:type="dxa"/>
          </w:tcPr>
          <w:p w14:paraId="3F6B395E" w14:textId="03124C7D" w:rsidR="001A180F" w:rsidRPr="001A180F" w:rsidRDefault="001A180F" w:rsidP="00412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387E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0" w:type="dxa"/>
            <w:vAlign w:val="center"/>
          </w:tcPr>
          <w:p w14:paraId="0F8498B4" w14:textId="77777777" w:rsidR="001A180F" w:rsidRPr="001A180F" w:rsidRDefault="001A180F" w:rsidP="001A180F">
            <w:pPr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bCs/>
                <w:color w:val="000000"/>
                <w:sz w:val="18"/>
              </w:rPr>
              <w:t>Теплосчетчик -регистратор ВЗЛЕТ ТСР-М</w:t>
            </w:r>
          </w:p>
        </w:tc>
        <w:tc>
          <w:tcPr>
            <w:tcW w:w="1480" w:type="dxa"/>
            <w:vAlign w:val="center"/>
          </w:tcPr>
          <w:p w14:paraId="6CE2E4CA" w14:textId="77777777" w:rsidR="001A180F" w:rsidRPr="001A180F" w:rsidRDefault="001A180F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1A180F">
              <w:rPr>
                <w:rFonts w:ascii="Times New Roman" w:hAnsi="Times New Roman" w:cs="Times New Roman"/>
                <w:color w:val="000000"/>
                <w:sz w:val="18"/>
              </w:rPr>
              <w:t>1201724</w:t>
            </w:r>
          </w:p>
        </w:tc>
        <w:tc>
          <w:tcPr>
            <w:tcW w:w="1417" w:type="dxa"/>
            <w:vAlign w:val="center"/>
          </w:tcPr>
          <w:p w14:paraId="57700A73" w14:textId="77777777" w:rsidR="001A180F" w:rsidRPr="001A180F" w:rsidRDefault="001A180F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70" w:type="dxa"/>
            <w:vAlign w:val="center"/>
          </w:tcPr>
          <w:p w14:paraId="004DBB5E" w14:textId="3CB9C0EB" w:rsidR="001A180F" w:rsidRPr="001A180F" w:rsidRDefault="001A180F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23" w:type="dxa"/>
            <w:vAlign w:val="bottom"/>
          </w:tcPr>
          <w:p w14:paraId="4119B39B" w14:textId="77777777" w:rsidR="001A180F" w:rsidRPr="001A180F" w:rsidRDefault="001A180F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</w:tbl>
    <w:p w14:paraId="7346FA35" w14:textId="77777777" w:rsidR="003C5126" w:rsidRDefault="003C5126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</w:t>
      </w:r>
    </w:p>
    <w:p w14:paraId="04F9C050" w14:textId="77777777" w:rsidR="00FD7DD4" w:rsidRDefault="003C5126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</w:t>
      </w:r>
      <w:r w:rsidR="00FD7DD4" w:rsidRPr="003C5126">
        <w:rPr>
          <w:rFonts w:ascii="Times New Roman" w:hAnsi="Times New Roman" w:cs="Times New Roman"/>
          <w:sz w:val="18"/>
          <w:szCs w:val="20"/>
        </w:rPr>
        <w:t>Общим имуществом собственников помещений в многоквартирном доме являются части дома, которые имеют вспомогательное, обслуживающее значение и не являются объектами индивидуальной собственности. Примерный перечень объектов общего имущества установлен в ч. 1 ст. 36 Жилищного Кодекса Российской Федерации. Состав общего имущества в многоквартирном доме конкретизирован в разделе I Правил содержания общего имущества в многоквартирном доме, утвержденных Постановлением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Pr="003C5126">
        <w:rPr>
          <w:rFonts w:ascii="Times New Roman" w:hAnsi="Times New Roman" w:cs="Times New Roman"/>
          <w:sz w:val="18"/>
          <w:szCs w:val="20"/>
        </w:rPr>
        <w:t>.</w:t>
      </w:r>
    </w:p>
    <w:p w14:paraId="7C5376AE" w14:textId="77777777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28FCE534" w14:textId="700D021E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3E172745" w14:textId="194A61E7" w:rsidR="00387E44" w:rsidRDefault="00387E44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559A9A9B" w14:textId="77777777" w:rsidR="00387E44" w:rsidRDefault="00387E44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08F1B643" w14:textId="77777777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3BE9EEEC" w14:textId="77777777" w:rsidR="00A279E8" w:rsidRPr="00C04393" w:rsidRDefault="00A279E8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 w:rsidR="00600A47">
        <w:rPr>
          <w:rFonts w:ascii="Times New Roman" w:hAnsi="Times New Roman"/>
          <w:sz w:val="20"/>
          <w:szCs w:val="24"/>
        </w:rPr>
        <w:t>3</w:t>
      </w:r>
    </w:p>
    <w:p w14:paraId="187FB19F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75CDEB16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1449E" w:rsidRPr="0001449E">
        <w:rPr>
          <w:rFonts w:ascii="Times New Roman" w:eastAsia="Times New Roman" w:hAnsi="Times New Roman" w:cs="Times New Roman"/>
          <w:sz w:val="20"/>
          <w:szCs w:val="20"/>
        </w:rPr>
        <w:t>ул. Комсомольская дом 19</w:t>
      </w:r>
    </w:p>
    <w:p w14:paraId="77C0B262" w14:textId="77777777" w:rsidR="00A279E8" w:rsidRPr="00C04393" w:rsidRDefault="00A279E8" w:rsidP="00A279E8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3688627F" w14:textId="77777777" w:rsidR="00A279E8" w:rsidRPr="00190D8A" w:rsidRDefault="00A279E8" w:rsidP="0079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помещений общего пользования, инженерных</w:t>
      </w:r>
    </w:p>
    <w:p w14:paraId="29377695" w14:textId="77777777" w:rsidR="00A279E8" w:rsidRPr="00190D8A" w:rsidRDefault="00A279E8" w:rsidP="0079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сетей, устройств и оборудования между Управляющей организацией и</w:t>
      </w:r>
    </w:p>
    <w:p w14:paraId="4FCD00CE" w14:textId="77777777" w:rsidR="00A279E8" w:rsidRPr="00190D8A" w:rsidRDefault="00A279E8" w:rsidP="007927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собственниками помещений многоквартирного дома</w:t>
      </w:r>
      <w:r w:rsidR="00ED2418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01449E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01449E">
        <w:rPr>
          <w:rFonts w:ascii="Times New Roman" w:hAnsi="Times New Roman" w:cs="Times New Roman"/>
          <w:b/>
          <w:sz w:val="20"/>
          <w:szCs w:val="20"/>
        </w:rPr>
        <w:t>Комсомольская</w:t>
      </w:r>
      <w:r w:rsidR="0001449E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01449E">
        <w:rPr>
          <w:rFonts w:ascii="Times New Roman" w:hAnsi="Times New Roman" w:cs="Times New Roman"/>
          <w:b/>
          <w:sz w:val="20"/>
          <w:szCs w:val="20"/>
        </w:rPr>
        <w:t>19</w:t>
      </w:r>
      <w:r w:rsidR="004128BE" w:rsidRPr="0079272B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14:paraId="06A4AE0A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холодному водоснабжению и водоотведению:</w:t>
      </w:r>
    </w:p>
    <w:p w14:paraId="76B568E1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является внешняя граница стены многоквартирного дома,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 многоквартирный дом.</w:t>
      </w:r>
    </w:p>
    <w:p w14:paraId="2885893C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горячему водоснабжению:</w:t>
      </w:r>
    </w:p>
    <w:p w14:paraId="25EE8243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является внешняя граница стены многоквартирного дома,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многоквартирный дом.</w:t>
      </w:r>
    </w:p>
    <w:p w14:paraId="4A081869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теплоснабжению:</w:t>
      </w:r>
    </w:p>
    <w:p w14:paraId="339D4658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 является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внешняя граница стены многоквартирного дома, а при наличии коллективного (общедомового) прибора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учета - место соединения коллективного (общедомового) прибора учета с инженерной сетью, входящей в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многоквартирный дом.</w:t>
      </w:r>
    </w:p>
    <w:p w14:paraId="33A05B69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электроснабжению:</w:t>
      </w:r>
    </w:p>
    <w:p w14:paraId="29DFA2E3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являются кабельные наконечники ВРУ включительно,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 многоквартирный дом.</w:t>
      </w:r>
    </w:p>
    <w:p w14:paraId="0378ACD8" w14:textId="77777777" w:rsidR="00A279E8" w:rsidRPr="00190D8A" w:rsidRDefault="00A279E8" w:rsidP="00A279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между Управляющей организацией и Собственниками: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3663"/>
        <w:gridCol w:w="3663"/>
      </w:tblGrid>
      <w:tr w:rsidR="00A279E8" w:rsidRPr="00190D8A" w14:paraId="12A970ED" w14:textId="77777777" w:rsidTr="0079272B">
        <w:tc>
          <w:tcPr>
            <w:tcW w:w="3555" w:type="dxa"/>
          </w:tcPr>
          <w:p w14:paraId="478B8DCB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14:paraId="4FCB8ED8" w14:textId="77777777" w:rsidR="00A279E8" w:rsidRPr="00190D8A" w:rsidRDefault="00A279E8" w:rsidP="0019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3663" w:type="dxa"/>
          </w:tcPr>
          <w:p w14:paraId="4F33D61A" w14:textId="77777777" w:rsidR="00A279E8" w:rsidRPr="00190D8A" w:rsidRDefault="00A279E8" w:rsidP="0019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A279E8" w:rsidRPr="00190D8A" w14:paraId="397AF231" w14:textId="77777777" w:rsidTr="0079272B">
        <w:tc>
          <w:tcPr>
            <w:tcW w:w="3555" w:type="dxa"/>
          </w:tcPr>
          <w:p w14:paraId="095DE089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 строительным</w:t>
            </w:r>
          </w:p>
          <w:p w14:paraId="717B903A" w14:textId="77777777" w:rsidR="00A279E8" w:rsidRPr="00190D8A" w:rsidRDefault="00A279E8" w:rsidP="00190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конструкциям:</w:t>
            </w:r>
          </w:p>
        </w:tc>
        <w:tc>
          <w:tcPr>
            <w:tcW w:w="3663" w:type="dxa"/>
          </w:tcPr>
          <w:p w14:paraId="2C590492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Внешняя поверхность стен помещения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3663" w:type="dxa"/>
          </w:tcPr>
          <w:p w14:paraId="6E11267C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Внутренняя поверхность стен</w:t>
            </w:r>
          </w:p>
          <w:p w14:paraId="22FE4DE6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помещения Собственника;</w:t>
            </w:r>
          </w:p>
          <w:p w14:paraId="10FF24EF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оконные заполнения; входная</w:t>
            </w:r>
          </w:p>
          <w:p w14:paraId="27389707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дверь в помещение (квартиру)</w:t>
            </w:r>
          </w:p>
          <w:p w14:paraId="4106B5D8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</w:tr>
      <w:tr w:rsidR="00A279E8" w:rsidRPr="00190D8A" w14:paraId="723D8ECA" w14:textId="77777777" w:rsidTr="0079272B">
        <w:tc>
          <w:tcPr>
            <w:tcW w:w="3555" w:type="dxa"/>
          </w:tcPr>
          <w:p w14:paraId="3CAA09A8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системах горячего и</w:t>
            </w:r>
          </w:p>
          <w:p w14:paraId="62415349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водоснабжения:</w:t>
            </w:r>
          </w:p>
        </w:tc>
        <w:tc>
          <w:tcPr>
            <w:tcW w:w="3663" w:type="dxa"/>
          </w:tcPr>
          <w:p w14:paraId="7F250EE0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Отсекающая арматура (первый вентиль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включительно) от стояковых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трубопроводов, расположенных в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помещении (квартире),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при отсутствии вентилей -по первым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сварным соединениям на стояках</w:t>
            </w:r>
          </w:p>
        </w:tc>
        <w:tc>
          <w:tcPr>
            <w:tcW w:w="3663" w:type="dxa"/>
          </w:tcPr>
          <w:p w14:paraId="4BB8B524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Инженерное оборудование,</w:t>
            </w:r>
          </w:p>
          <w:p w14:paraId="0809F309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расположенное в помещении</w:t>
            </w:r>
          </w:p>
          <w:p w14:paraId="00BD424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(квартире) Собственника, после</w:t>
            </w:r>
          </w:p>
          <w:p w14:paraId="77A4D630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отсекающего вентиля.</w:t>
            </w:r>
          </w:p>
          <w:p w14:paraId="09B9F052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При отсутствии вентилей после</w:t>
            </w:r>
          </w:p>
          <w:p w14:paraId="3D4522A0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первых сварных соединений на</w:t>
            </w:r>
          </w:p>
          <w:p w14:paraId="204E2DBE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стояках.</w:t>
            </w:r>
          </w:p>
        </w:tc>
      </w:tr>
      <w:tr w:rsidR="00A279E8" w:rsidRPr="00190D8A" w14:paraId="2381550D" w14:textId="77777777" w:rsidTr="0079272B">
        <w:tc>
          <w:tcPr>
            <w:tcW w:w="3555" w:type="dxa"/>
          </w:tcPr>
          <w:p w14:paraId="3E9BC123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системах отопления:</w:t>
            </w:r>
          </w:p>
        </w:tc>
        <w:tc>
          <w:tcPr>
            <w:tcW w:w="3663" w:type="dxa"/>
          </w:tcPr>
          <w:p w14:paraId="784D28F6" w14:textId="77777777" w:rsidR="00A279E8" w:rsidRPr="00190D8A" w:rsidRDefault="00A279E8" w:rsidP="00A279E8">
            <w:pPr>
              <w:tabs>
                <w:tab w:val="left" w:pos="22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Отвод к регистру отопления</w:t>
            </w:r>
          </w:p>
        </w:tc>
        <w:tc>
          <w:tcPr>
            <w:tcW w:w="3663" w:type="dxa"/>
          </w:tcPr>
          <w:p w14:paraId="43296FFC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После отвода к регистру</w:t>
            </w:r>
          </w:p>
          <w:p w14:paraId="27B9F1E3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</w:p>
        </w:tc>
      </w:tr>
      <w:tr w:rsidR="00A279E8" w:rsidRPr="00190D8A" w14:paraId="43511514" w14:textId="77777777" w:rsidTr="0079272B">
        <w:tc>
          <w:tcPr>
            <w:tcW w:w="3555" w:type="dxa"/>
          </w:tcPr>
          <w:p w14:paraId="33A8A76B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системе канализации:</w:t>
            </w:r>
          </w:p>
        </w:tc>
        <w:tc>
          <w:tcPr>
            <w:tcW w:w="3663" w:type="dxa"/>
          </w:tcPr>
          <w:p w14:paraId="682B8996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Плоскость раструба тройника</w:t>
            </w:r>
          </w:p>
          <w:p w14:paraId="694A37E6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канализационного стояка,</w:t>
            </w:r>
          </w:p>
          <w:p w14:paraId="5F4F6EC9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расположенного в помещении</w:t>
            </w:r>
          </w:p>
          <w:p w14:paraId="0559F502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(квартире)</w:t>
            </w:r>
          </w:p>
        </w:tc>
        <w:tc>
          <w:tcPr>
            <w:tcW w:w="3663" w:type="dxa"/>
          </w:tcPr>
          <w:p w14:paraId="6718F4FD" w14:textId="77777777" w:rsidR="00A279E8" w:rsidRPr="00190D8A" w:rsidRDefault="00190D8A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9E8" w:rsidRPr="00190D8A">
              <w:rPr>
                <w:rFonts w:ascii="Times New Roman" w:hAnsi="Times New Roman" w:cs="Times New Roman"/>
                <w:sz w:val="20"/>
                <w:szCs w:val="20"/>
              </w:rPr>
              <w:t>осле плоскости раструба</w:t>
            </w:r>
          </w:p>
          <w:p w14:paraId="437B6EA5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тройника канализационного</w:t>
            </w:r>
          </w:p>
          <w:p w14:paraId="71507685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стояка, расположенного в</w:t>
            </w:r>
          </w:p>
          <w:p w14:paraId="36DFD091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помещении (квартире)</w:t>
            </w:r>
          </w:p>
        </w:tc>
      </w:tr>
      <w:tr w:rsidR="00A279E8" w:rsidRPr="00190D8A" w14:paraId="7DA2F1B5" w14:textId="77777777" w:rsidTr="0079272B">
        <w:tc>
          <w:tcPr>
            <w:tcW w:w="3555" w:type="dxa"/>
          </w:tcPr>
          <w:p w14:paraId="18A28845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системе</w:t>
            </w:r>
          </w:p>
          <w:p w14:paraId="2E52770A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электроснабжения:</w:t>
            </w:r>
          </w:p>
        </w:tc>
        <w:tc>
          <w:tcPr>
            <w:tcW w:w="3663" w:type="dxa"/>
          </w:tcPr>
          <w:p w14:paraId="2CAD8869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Выходные соединительные клеммы</w:t>
            </w:r>
          </w:p>
          <w:p w14:paraId="1856EC74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после автоматических выключателей,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расположенных в этажном щитке</w:t>
            </w:r>
          </w:p>
        </w:tc>
        <w:tc>
          <w:tcPr>
            <w:tcW w:w="3663" w:type="dxa"/>
          </w:tcPr>
          <w:p w14:paraId="59B9DC7B" w14:textId="77777777" w:rsidR="00A279E8" w:rsidRPr="00190D8A" w:rsidRDefault="00190D8A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279E8" w:rsidRPr="00190D8A">
              <w:rPr>
                <w:rFonts w:ascii="Times New Roman" w:hAnsi="Times New Roman" w:cs="Times New Roman"/>
                <w:sz w:val="20"/>
                <w:szCs w:val="20"/>
              </w:rPr>
              <w:t>ыходные соединительные</w:t>
            </w:r>
          </w:p>
          <w:p w14:paraId="4A4C3951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клеммы автоматических</w:t>
            </w:r>
          </w:p>
          <w:p w14:paraId="693FC213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выключателей (включительно),</w:t>
            </w:r>
          </w:p>
          <w:p w14:paraId="4E053116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расположенные в этажном щитке,</w:t>
            </w:r>
          </w:p>
          <w:p w14:paraId="3838FF32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квартирный электросчетчик</w:t>
            </w:r>
          </w:p>
        </w:tc>
      </w:tr>
    </w:tbl>
    <w:p w14:paraId="6F1FB712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BF135E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56D14A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A80369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97B2FB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BA06E0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A681FD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D58CBF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8550F4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7F8B1D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08B5A6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2D5A2D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E94505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098E09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9AB21B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AF908D" w14:textId="77777777" w:rsidR="00E815BE" w:rsidRPr="00C04393" w:rsidRDefault="00E815BE" w:rsidP="00E8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 w:rsidR="00600A47">
        <w:rPr>
          <w:rFonts w:ascii="Times New Roman" w:hAnsi="Times New Roman"/>
          <w:sz w:val="20"/>
          <w:szCs w:val="24"/>
        </w:rPr>
        <w:t xml:space="preserve"> 4</w:t>
      </w:r>
    </w:p>
    <w:p w14:paraId="0A493A6E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36535332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01449E" w:rsidRPr="0001449E">
        <w:t xml:space="preserve"> </w:t>
      </w:r>
      <w:r w:rsidR="0001449E" w:rsidRPr="0001449E">
        <w:rPr>
          <w:rFonts w:ascii="Times New Roman" w:eastAsia="Times New Roman" w:hAnsi="Times New Roman" w:cs="Times New Roman"/>
          <w:sz w:val="20"/>
          <w:szCs w:val="20"/>
        </w:rPr>
        <w:t>ул. Комсомольская дом 19</w:t>
      </w:r>
    </w:p>
    <w:p w14:paraId="35AB78B6" w14:textId="77777777" w:rsidR="00E815BE" w:rsidRDefault="00E815BE" w:rsidP="00E8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tbl>
      <w:tblPr>
        <w:tblW w:w="12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268"/>
        <w:gridCol w:w="1439"/>
        <w:gridCol w:w="1580"/>
      </w:tblGrid>
      <w:tr w:rsidR="00A63E20" w:rsidRPr="00E815BE" w14:paraId="5A8C108F" w14:textId="77777777" w:rsidTr="00C925FC">
        <w:trPr>
          <w:trHeight w:val="300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9F538" w14:textId="68A54739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работ, услуг по содержанию общего имущества в МКД,</w:t>
            </w:r>
            <w:r w:rsidRPr="00E66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определение их стоимости и размера платы за содержание жилого помещения в МКД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Комсомольская</w:t>
            </w: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 </w:t>
            </w:r>
            <w:r w:rsidR="00A7680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3572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3E20" w:rsidRPr="00E815BE" w14:paraId="50CCAFB3" w14:textId="77777777" w:rsidTr="00C925FC">
        <w:trPr>
          <w:gridAfter w:val="1"/>
          <w:wAfter w:w="1580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5FD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528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Наименование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F19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Периодичность (график, срок) выполнения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DC1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Стоимость работ, услуг на 1 </w:t>
            </w:r>
            <w:proofErr w:type="spellStart"/>
            <w:proofErr w:type="gramStart"/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кв.м</w:t>
            </w:r>
            <w:proofErr w:type="spellEnd"/>
            <w:proofErr w:type="gramEnd"/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 общей площади в месяц, руб.</w:t>
            </w:r>
          </w:p>
        </w:tc>
      </w:tr>
      <w:tr w:rsidR="00A63E20" w:rsidRPr="00E815BE" w14:paraId="2D3179B4" w14:textId="77777777" w:rsidTr="00C925FC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5705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15B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Работы, услуги по содержанию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865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B9BD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63E20" w:rsidRPr="00E815BE" w14:paraId="22F55206" w14:textId="77777777" w:rsidTr="00C925FC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B38C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F4CD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систем вентиляции и дымоудаления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2860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не реже 2-х раз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C4CA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0,03</w:t>
            </w:r>
          </w:p>
        </w:tc>
      </w:tr>
      <w:tr w:rsidR="00A63E20" w:rsidRPr="00E815BE" w14:paraId="66F1AE45" w14:textId="77777777" w:rsidTr="00C925FC">
        <w:trPr>
          <w:gridAfter w:val="1"/>
          <w:wAfter w:w="1580" w:type="dxa"/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8573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B61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мусоропроводов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6078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B954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63E20" w:rsidRPr="00E815BE" w14:paraId="46E6D7FD" w14:textId="77777777" w:rsidTr="00C925FC">
        <w:trPr>
          <w:gridAfter w:val="1"/>
          <w:wAfter w:w="1580" w:type="dxa"/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7657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94F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D682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07FA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0,36</w:t>
            </w:r>
          </w:p>
        </w:tc>
      </w:tr>
      <w:tr w:rsidR="00A63E20" w:rsidRPr="00E815BE" w14:paraId="64B09E32" w14:textId="77777777" w:rsidTr="00C925FC">
        <w:trPr>
          <w:gridAfter w:val="1"/>
          <w:wAfter w:w="1580" w:type="dxa"/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DA68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4ED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удаление мусора из мусороприемных камер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33F7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6997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1,03</w:t>
            </w:r>
          </w:p>
        </w:tc>
      </w:tr>
      <w:tr w:rsidR="00A63E20" w:rsidRPr="00E815BE" w14:paraId="5F254AAA" w14:textId="77777777" w:rsidTr="00C925FC">
        <w:trPr>
          <w:gridAfter w:val="1"/>
          <w:wAfter w:w="1580" w:type="dxa"/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C3EC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13D1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загрузочных клапанов стволов мусоропроводов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2607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79A3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0,37</w:t>
            </w:r>
          </w:p>
        </w:tc>
      </w:tr>
      <w:tr w:rsidR="00A63E20" w:rsidRPr="00E815BE" w14:paraId="48F95392" w14:textId="77777777" w:rsidTr="00C925FC">
        <w:trPr>
          <w:gridAfter w:val="1"/>
          <w:wAfter w:w="1580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4BED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9B8" w14:textId="3A076A22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чистка, промывка и дезинфекция </w:t>
            </w:r>
            <w:proofErr w:type="spellStart"/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мусоросбор</w:t>
            </w:r>
            <w:r w:rsidR="00A76801">
              <w:rPr>
                <w:rFonts w:ascii="Times New Roman" w:eastAsia="Times New Roman" w:hAnsi="Times New Roman" w:cs="Times New Roman"/>
                <w:sz w:val="18"/>
                <w:szCs w:val="20"/>
              </w:rPr>
              <w:t>н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ой</w:t>
            </w:r>
            <w:proofErr w:type="spellEnd"/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камеры и ее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DA6C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3 раза в месяц в летний период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2C04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0,43</w:t>
            </w:r>
          </w:p>
        </w:tc>
      </w:tr>
      <w:tr w:rsidR="00A63E20" w:rsidRPr="00E815BE" w14:paraId="26305E0F" w14:textId="77777777" w:rsidTr="00C925FC">
        <w:trPr>
          <w:gridAfter w:val="1"/>
          <w:wAfter w:w="1580" w:type="dxa"/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D1C5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237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при выявлении засоров - незамедлительное их устранение, при выявлении повреждений и нарушений - проведение восстановительных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150B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1167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0,09</w:t>
            </w:r>
          </w:p>
        </w:tc>
      </w:tr>
      <w:tr w:rsidR="00A63E20" w:rsidRPr="00E815BE" w14:paraId="18EA5D33" w14:textId="77777777" w:rsidTr="00C925FC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1D6C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602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Общие работы, выполняемые в целях надлежащего содержания систем водоснабжения (холодного и горячего), отопления и водоотведения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E965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AC79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2,44</w:t>
            </w:r>
          </w:p>
        </w:tc>
      </w:tr>
      <w:tr w:rsidR="00A63E20" w:rsidRPr="00E815BE" w14:paraId="4DCF98BB" w14:textId="77777777" w:rsidTr="00C925FC">
        <w:trPr>
          <w:gridAfter w:val="1"/>
          <w:wAfter w:w="1580" w:type="dxa"/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2CB0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60DC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систем теплоснабжения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AC1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4812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2,64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63E20" w:rsidRPr="00E815BE" w14:paraId="4EA4BE54" w14:textId="77777777" w:rsidTr="00C925FC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0EA2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2861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электрооборудования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EEAD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29BA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2,37</w:t>
            </w:r>
          </w:p>
        </w:tc>
      </w:tr>
      <w:tr w:rsidR="00A63E20" w:rsidRPr="00E815BE" w14:paraId="6541E5B9" w14:textId="77777777" w:rsidTr="00C925FC">
        <w:trPr>
          <w:gridAfter w:val="1"/>
          <w:wAfter w:w="1580" w:type="dxa"/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CCD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879B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Работы, услуги по содержанию иного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3BEB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94D0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63E20" w:rsidRPr="00E815BE" w14:paraId="63CCC65D" w14:textId="77777777" w:rsidTr="00C925FC">
        <w:trPr>
          <w:gridAfter w:val="1"/>
          <w:wAfter w:w="1580" w:type="dxa"/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D548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44A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Работы по содержанию помещений, входящих в состав общего имущества в </w:t>
            </w: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7926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7E7A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63E20" w:rsidRPr="00E815BE" w14:paraId="65432028" w14:textId="77777777" w:rsidTr="00C925FC">
        <w:trPr>
          <w:gridAfter w:val="1"/>
          <w:wAfter w:w="1580" w:type="dxa"/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D8E4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D61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80F4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EBC1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6,37</w:t>
            </w:r>
          </w:p>
        </w:tc>
      </w:tr>
      <w:tr w:rsidR="00A63E20" w:rsidRPr="00E815BE" w14:paraId="63EFA0E2" w14:textId="77777777" w:rsidTr="00C925FC">
        <w:trPr>
          <w:gridAfter w:val="1"/>
          <w:wAfter w:w="1580" w:type="dxa"/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7E97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3B73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8763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CE4A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1,21</w:t>
            </w:r>
          </w:p>
        </w:tc>
      </w:tr>
      <w:tr w:rsidR="00A63E20" w:rsidRPr="00E815BE" w14:paraId="314ACE86" w14:textId="77777777" w:rsidTr="00C925FC">
        <w:trPr>
          <w:gridAfter w:val="1"/>
          <w:wAfter w:w="1580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A2F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658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пола мусороприемного клапана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6ED2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2164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0,39</w:t>
            </w:r>
          </w:p>
        </w:tc>
      </w:tr>
      <w:tr w:rsidR="00A63E20" w:rsidRPr="00E815BE" w14:paraId="5C30935B" w14:textId="77777777" w:rsidTr="00C925FC">
        <w:trPr>
          <w:gridAfter w:val="1"/>
          <w:wAfter w:w="1580" w:type="dxa"/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B250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7369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мытье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86DF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D913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1,31</w:t>
            </w:r>
          </w:p>
        </w:tc>
      </w:tr>
      <w:tr w:rsidR="00A63E20" w:rsidRPr="00E815BE" w14:paraId="3107AA67" w14:textId="77777777" w:rsidTr="00C925FC">
        <w:trPr>
          <w:gridAfter w:val="1"/>
          <w:wAfter w:w="1580" w:type="dxa"/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E1A6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841B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E1BD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F903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0,04</w:t>
            </w:r>
          </w:p>
        </w:tc>
      </w:tr>
      <w:tr w:rsidR="00A63E20" w:rsidRPr="00E815BE" w14:paraId="644B35B7" w14:textId="77777777" w:rsidTr="00C925FC">
        <w:trPr>
          <w:gridAfter w:val="1"/>
          <w:wAfter w:w="1580" w:type="dxa"/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1BF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513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влажная протирка дверных коробок, полотен дверей, доводчиков, дверных ручек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9594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один раз в месяц в теплый период года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A24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0,13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63E20" w:rsidRPr="00E815BE" w14:paraId="083B9387" w14:textId="77777777" w:rsidTr="00C925FC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A7FD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6E13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влажная протирка отопительных приборов, подоконников, перил лестниц, почтовых ящиков, шкафов для электросчетчиков слаботочных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AE96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один раз в месяц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889D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0,01</w:t>
            </w:r>
          </w:p>
        </w:tc>
      </w:tr>
      <w:tr w:rsidR="00A63E20" w:rsidRPr="00E815BE" w14:paraId="5E58A0C1" w14:textId="77777777" w:rsidTr="00C925FC">
        <w:trPr>
          <w:gridAfter w:val="1"/>
          <w:wAfter w:w="1580" w:type="dxa"/>
          <w:trHeight w:val="6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6720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2298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проведение дератизации и дезинсекции помещений, входящих в состав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7AF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дератизация - один раз в два месяца с марта по октябрь, дезинсекция - два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4ECC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0,12</w:t>
            </w:r>
          </w:p>
        </w:tc>
      </w:tr>
      <w:tr w:rsidR="00A63E20" w:rsidRPr="00E815BE" w14:paraId="212A2F6B" w14:textId="77777777" w:rsidTr="00C925FC">
        <w:trPr>
          <w:gridAfter w:val="1"/>
          <w:wAfter w:w="158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F23F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FE1B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услуги по содержанию земельного участка, на котором расположен МКД, с элементами озеленения и благоустройства, иными объектами, предназначенными для обслуживания и эксплуатации этого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1386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BA9E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63E20" w:rsidRPr="00E815BE" w14:paraId="56917AC8" w14:textId="77777777" w:rsidTr="00C925FC">
        <w:trPr>
          <w:gridAfter w:val="1"/>
          <w:wAfter w:w="1580" w:type="dxa"/>
          <w:trHeight w:val="1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E48D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D667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в холодный период года: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1DCF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79B9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63E20" w:rsidRPr="00E815BE" w14:paraId="577375AC" w14:textId="77777777" w:rsidTr="00C925FC">
        <w:trPr>
          <w:gridAfter w:val="1"/>
          <w:wAfter w:w="1580" w:type="dxa"/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CEC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3A6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CFF2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4C2E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0,51</w:t>
            </w:r>
          </w:p>
        </w:tc>
      </w:tr>
      <w:tr w:rsidR="00A63E20" w:rsidRPr="00E815BE" w14:paraId="49B7C90B" w14:textId="77777777" w:rsidTr="00C925FC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628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5ADF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очистка ступеней и площадок от наледи с предварительной обработкой хлоридами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FBA6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 в дни гололеда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D298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0,75</w:t>
            </w:r>
          </w:p>
        </w:tc>
      </w:tr>
      <w:tr w:rsidR="00A63E20" w:rsidRPr="00E815BE" w14:paraId="12E1E969" w14:textId="77777777" w:rsidTr="00C925FC">
        <w:trPr>
          <w:gridAfter w:val="1"/>
          <w:wAfter w:w="1580" w:type="dxa"/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7657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A067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в теплый период года: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5D1F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2F99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63E20" w:rsidRPr="00E815BE" w14:paraId="146D2A2C" w14:textId="77777777" w:rsidTr="00C925FC">
        <w:trPr>
          <w:gridAfter w:val="1"/>
          <w:wAfter w:w="1580" w:type="dxa"/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190A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1CE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подметание ступеней, площадок, территории с усовершенствованным покрытием, очистка систем защиты от грязи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8856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368A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A63E20" w:rsidRPr="00E815BE" w14:paraId="4CE79B49" w14:textId="77777777" w:rsidTr="00C925FC">
        <w:trPr>
          <w:gridAfter w:val="1"/>
          <w:wAfter w:w="1580" w:type="dxa"/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8BE3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5C41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уборка газонов от случайного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CD2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9AA6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0,46</w:t>
            </w:r>
          </w:p>
        </w:tc>
      </w:tr>
      <w:tr w:rsidR="00A63E20" w:rsidRPr="00E815BE" w14:paraId="7689912D" w14:textId="77777777" w:rsidTr="00C925FC">
        <w:trPr>
          <w:gridAfter w:val="1"/>
          <w:wAfter w:w="1580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1636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F586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газонов от веток, сучьев, опавшей листвы,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02B4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по мере необходимости, не менее 1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71F4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0,50</w:t>
            </w:r>
          </w:p>
        </w:tc>
      </w:tr>
      <w:tr w:rsidR="00A63E20" w:rsidRPr="00E815BE" w14:paraId="0347DAFE" w14:textId="77777777" w:rsidTr="00C925FC">
        <w:trPr>
          <w:gridAfter w:val="1"/>
          <w:wAfter w:w="1580" w:type="dxa"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6F00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2.2.7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0C06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FE6C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на сезон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5093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0,16</w:t>
            </w:r>
          </w:p>
        </w:tc>
      </w:tr>
      <w:tr w:rsidR="00A63E20" w:rsidRPr="00E815BE" w14:paraId="20579A84" w14:textId="77777777" w:rsidTr="00C925FC">
        <w:trPr>
          <w:gridAfter w:val="1"/>
          <w:wAfter w:w="1580" w:type="dxa"/>
          <w:trHeight w:val="1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EF9A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2.2.8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E307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очистка урн от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6CAC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AFE5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0,01</w:t>
            </w:r>
          </w:p>
        </w:tc>
      </w:tr>
      <w:tr w:rsidR="00A63E20" w:rsidRPr="00E815BE" w14:paraId="623CE0C2" w14:textId="77777777" w:rsidTr="00C925FC">
        <w:trPr>
          <w:gridAfter w:val="1"/>
          <w:wAfter w:w="1580" w:type="dxa"/>
          <w:trHeight w:val="6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87E1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8FB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Работы по содержанию крыш, чердаков, подвалов: уборка и </w:t>
            </w:r>
            <w:proofErr w:type="spellStart"/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траспортировка</w:t>
            </w:r>
            <w:proofErr w:type="spellEnd"/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мусора с чердаков и подвалов, содержание кровли (очистка от мусора, наледи, снега)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B1A5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необходимости, уборка - 2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E654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0,23</w:t>
            </w:r>
          </w:p>
        </w:tc>
      </w:tr>
      <w:tr w:rsidR="00A63E20" w:rsidRPr="00E815BE" w14:paraId="61AF0734" w14:textId="77777777" w:rsidTr="00C925FC">
        <w:trPr>
          <w:gridAfter w:val="1"/>
          <w:wAfter w:w="1580" w:type="dxa"/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4DD0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E82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Содержание конструктивных частей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8B49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453D" w14:textId="77777777" w:rsidR="00A63E20" w:rsidRPr="004E4831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  <w:t>1,06</w:t>
            </w:r>
          </w:p>
        </w:tc>
      </w:tr>
      <w:tr w:rsidR="00A63E20" w:rsidRPr="00E815BE" w14:paraId="23E5A9BD" w14:textId="77777777" w:rsidTr="00C925FC">
        <w:trPr>
          <w:gridAfter w:val="1"/>
          <w:wAfter w:w="158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5220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4F3F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выполнение заявок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F184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постоянно, круглосуточно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0F52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2,98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A63E20" w:rsidRPr="00E815BE" w14:paraId="2112F7F0" w14:textId="77777777" w:rsidTr="00C925FC">
        <w:trPr>
          <w:gridAfter w:val="1"/>
          <w:wAfter w:w="1580" w:type="dxa"/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6F55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E824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Управление многоквартирным домом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AC3B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постоянно, </w:t>
            </w:r>
            <w:proofErr w:type="gramStart"/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согласно перечня</w:t>
            </w:r>
            <w:proofErr w:type="gramEnd"/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36A4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3,56</w:t>
            </w:r>
          </w:p>
        </w:tc>
      </w:tr>
      <w:tr w:rsidR="00A63E20" w:rsidRPr="00E815BE" w14:paraId="4C877139" w14:textId="77777777" w:rsidTr="00C925FC">
        <w:trPr>
          <w:gridAfter w:val="1"/>
          <w:wAfter w:w="1580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7B2A" w14:textId="77777777" w:rsidR="00A63E20" w:rsidRPr="00E815BE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F74F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Итого содержание общего имущества: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980B" w14:textId="77777777" w:rsidR="00A63E20" w:rsidRPr="00E815BE" w:rsidRDefault="00A63E20" w:rsidP="00C9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D210" w14:textId="77777777" w:rsidR="00A63E20" w:rsidRPr="004E4831" w:rsidRDefault="00A63E20" w:rsidP="00C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4E483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29,72 </w:t>
            </w:r>
          </w:p>
        </w:tc>
      </w:tr>
    </w:tbl>
    <w:p w14:paraId="1DBFF2F2" w14:textId="27684224" w:rsidR="001A5807" w:rsidRPr="00C04393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600A47">
        <w:rPr>
          <w:rFonts w:ascii="Times New Roman" w:hAnsi="Times New Roman"/>
          <w:sz w:val="20"/>
          <w:szCs w:val="24"/>
        </w:rPr>
        <w:t>5</w:t>
      </w:r>
    </w:p>
    <w:p w14:paraId="67D800C8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64A2F4CF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1449E" w:rsidRPr="0001449E">
        <w:rPr>
          <w:rFonts w:ascii="Times New Roman" w:eastAsia="Times New Roman" w:hAnsi="Times New Roman" w:cs="Times New Roman"/>
          <w:sz w:val="20"/>
          <w:szCs w:val="20"/>
        </w:rPr>
        <w:t>ул. Комсомольская дом 19</w:t>
      </w:r>
    </w:p>
    <w:p w14:paraId="5A96A893" w14:textId="77777777" w:rsidR="001A5807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60CE0783" w14:textId="77777777" w:rsidR="001A5807" w:rsidRPr="00E815BE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2375" w:type="dxa"/>
        <w:tblInd w:w="108" w:type="dxa"/>
        <w:tblLook w:val="04A0" w:firstRow="1" w:lastRow="0" w:firstColumn="1" w:lastColumn="0" w:noHBand="0" w:noVBand="1"/>
      </w:tblPr>
      <w:tblGrid>
        <w:gridCol w:w="10795"/>
        <w:gridCol w:w="1580"/>
      </w:tblGrid>
      <w:tr w:rsidR="001A5807" w:rsidRPr="00E815BE" w14:paraId="3ACC01AE" w14:textId="77777777" w:rsidTr="004C5768">
        <w:trPr>
          <w:trHeight w:val="300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30CF2" w14:textId="77777777" w:rsidR="001A5807" w:rsidRDefault="001A5807" w:rsidP="004C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работ, услуг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текущему ремонту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общего имущества в МКД,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F149062" w14:textId="77777777" w:rsid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определение их стоимости и размера платы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ремонт общего имущества 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МКД </w:t>
            </w:r>
          </w:p>
          <w:p w14:paraId="72F3CBBA" w14:textId="77777777" w:rsidR="001A5807" w:rsidRPr="00E815BE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1449E"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r w:rsidR="0001449E">
              <w:rPr>
                <w:rFonts w:ascii="Times New Roman" w:hAnsi="Times New Roman" w:cs="Times New Roman"/>
                <w:b/>
                <w:sz w:val="20"/>
                <w:szCs w:val="20"/>
              </w:rPr>
              <w:t>Комсомольская</w:t>
            </w:r>
            <w:r w:rsidR="0001449E"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 </w:t>
            </w:r>
            <w:r w:rsidR="0001449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4128BE" w:rsidRPr="0079272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8D65" w14:textId="77777777" w:rsidR="001A5807" w:rsidRPr="00E815BE" w:rsidRDefault="001A5807" w:rsidP="004C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694D92" w14:textId="77777777" w:rsidR="001A5807" w:rsidRDefault="001A580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118"/>
        <w:gridCol w:w="1559"/>
      </w:tblGrid>
      <w:tr w:rsidR="001A5807" w:rsidRPr="001A5807" w14:paraId="50D357A4" w14:textId="77777777" w:rsidTr="001A5807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C051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BAF2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8F63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Периодичность (график, срок)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88A7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Стоимость работ, услуг на 1 </w:t>
            </w:r>
            <w:proofErr w:type="spellStart"/>
            <w:proofErr w:type="gramStart"/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кв.м</w:t>
            </w:r>
            <w:proofErr w:type="spellEnd"/>
            <w:proofErr w:type="gramEnd"/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 общей площади в месяц, руб.</w:t>
            </w:r>
          </w:p>
        </w:tc>
      </w:tr>
      <w:tr w:rsidR="009B6CA3" w:rsidRPr="001A5807" w14:paraId="4BE60FB2" w14:textId="77777777" w:rsidTr="001A5807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AD9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2BA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лестниц, несущих элементов крыш) и ненесущих конструкций (перегородок, внутренней отделки, полов)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8FD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FA5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6CA3" w:rsidRPr="001A5807" w14:paraId="19C715E7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08F0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C0E4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E5A4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6CF7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0,32</w:t>
            </w:r>
          </w:p>
        </w:tc>
      </w:tr>
      <w:tr w:rsidR="009B6CA3" w:rsidRPr="001A5807" w14:paraId="091F0AC2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EE0D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25DD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185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B3D0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0,35</w:t>
            </w:r>
          </w:p>
        </w:tc>
      </w:tr>
      <w:tr w:rsidR="009B6CA3" w:rsidRPr="001A5807" w14:paraId="786E546A" w14:textId="77777777" w:rsidTr="001A580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5FF0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3B27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для надлежащего содержания стен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0D28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5DAB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0,22</w:t>
            </w:r>
          </w:p>
        </w:tc>
      </w:tr>
      <w:tr w:rsidR="009B6CA3" w:rsidRPr="001A5807" w14:paraId="36358FE4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6AE8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E9F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перекрытий и покрытий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9986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628D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</w:tr>
      <w:tr w:rsidR="009B6CA3" w:rsidRPr="001A5807" w14:paraId="43BEAC6C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0168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BFB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крыш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06EB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644D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1,26</w:t>
            </w:r>
          </w:p>
        </w:tc>
      </w:tr>
      <w:tr w:rsidR="009B6CA3" w:rsidRPr="001A5807" w14:paraId="669126DC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8BE5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8FCF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лестниц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B3D7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2F6D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9B6CA3" w:rsidRPr="001A5807" w14:paraId="03C08920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C3F3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F0C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фасадов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BD2C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0458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2,21</w:t>
            </w:r>
          </w:p>
        </w:tc>
      </w:tr>
      <w:tr w:rsidR="009B6CA3" w:rsidRPr="001A5807" w14:paraId="78F7E883" w14:textId="77777777" w:rsidTr="001A580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4C59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CE4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перегородок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B743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566A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0,09</w:t>
            </w:r>
          </w:p>
        </w:tc>
      </w:tr>
      <w:tr w:rsidR="009B6CA3" w:rsidRPr="001A5807" w14:paraId="6933E1AA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D8C8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FC6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внутренней отделки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1714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4689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0,27</w:t>
            </w:r>
          </w:p>
        </w:tc>
      </w:tr>
      <w:tr w:rsidR="009B6CA3" w:rsidRPr="001A5807" w14:paraId="2F1994C0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262E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A01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AA83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510F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9B6CA3" w:rsidRPr="001A5807" w14:paraId="5C02F053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5D99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3DF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22E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1567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0,30</w:t>
            </w:r>
          </w:p>
        </w:tc>
      </w:tr>
      <w:tr w:rsidR="009B6CA3" w:rsidRPr="001A5807" w14:paraId="6FDB4B4E" w14:textId="77777777" w:rsidTr="00E66D84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8D2C" w14:textId="77777777" w:rsidR="009B6CA3" w:rsidRPr="00E815BE" w:rsidRDefault="009B6CA3" w:rsidP="004C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B5D7" w14:textId="77777777" w:rsidR="009B6CA3" w:rsidRPr="00E815BE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 ремонт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общего имущества: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BF77" w14:textId="77777777" w:rsidR="009B6CA3" w:rsidRPr="00E815BE" w:rsidRDefault="009B6CA3" w:rsidP="004C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0137" w14:textId="77777777" w:rsidR="009B6CA3" w:rsidRPr="00E815BE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5,19</w:t>
            </w:r>
          </w:p>
        </w:tc>
      </w:tr>
    </w:tbl>
    <w:p w14:paraId="4AE4F59B" w14:textId="77777777" w:rsidR="001A5807" w:rsidRDefault="001A580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AF2854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AB035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AD19B9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C08954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611B0F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57C320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E570B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216734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81307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2D721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7EB7F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656ABB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BC718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5B5F85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6C3C5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52E8CE" w14:textId="77777777" w:rsidR="00600A47" w:rsidRPr="00C04393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6</w:t>
      </w:r>
    </w:p>
    <w:p w14:paraId="1FBA30EE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44F3EB4F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1449E" w:rsidRPr="0001449E">
        <w:rPr>
          <w:rFonts w:ascii="Times New Roman" w:eastAsia="Times New Roman" w:hAnsi="Times New Roman" w:cs="Times New Roman"/>
          <w:sz w:val="20"/>
          <w:szCs w:val="20"/>
        </w:rPr>
        <w:t>ул. Комсомольская дом 19</w:t>
      </w:r>
    </w:p>
    <w:p w14:paraId="5C970F2A" w14:textId="77777777" w:rsidR="00600A47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2A2D9374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7E90C6" w14:textId="77777777" w:rsidR="00600A47" w:rsidRPr="00D6222E" w:rsidRDefault="00600A47" w:rsidP="00600A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Акт</w:t>
      </w:r>
    </w:p>
    <w:p w14:paraId="5F84C848" w14:textId="77777777" w:rsidR="00600A47" w:rsidRPr="00D6222E" w:rsidRDefault="00600A47" w:rsidP="00600A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</w:t>
      </w:r>
    </w:p>
    <w:p w14:paraId="04044F85" w14:textId="77777777" w:rsidR="00600A47" w:rsidRPr="00600A47" w:rsidRDefault="00600A47" w:rsidP="00600A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(форма)</w:t>
      </w:r>
    </w:p>
    <w:p w14:paraId="346B613B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7DEBF4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Лангепас</w:t>
      </w: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E66D84">
        <w:rPr>
          <w:rFonts w:ascii="Times New Roman" w:hAnsi="Times New Roman" w:cs="Times New Roman"/>
          <w:sz w:val="20"/>
          <w:szCs w:val="20"/>
        </w:rPr>
        <w:t xml:space="preserve">   </w:t>
      </w:r>
      <w:r w:rsidRPr="00600A47">
        <w:rPr>
          <w:rFonts w:ascii="Times New Roman" w:hAnsi="Times New Roman" w:cs="Times New Roman"/>
          <w:sz w:val="20"/>
          <w:szCs w:val="20"/>
        </w:rPr>
        <w:t xml:space="preserve">               "_____" ______________</w:t>
      </w:r>
      <w:r w:rsidR="00E66D84">
        <w:rPr>
          <w:rFonts w:ascii="Times New Roman" w:hAnsi="Times New Roman" w:cs="Times New Roman"/>
          <w:sz w:val="20"/>
          <w:szCs w:val="20"/>
        </w:rPr>
        <w:t>20____г.</w:t>
      </w:r>
    </w:p>
    <w:p w14:paraId="77D1A91C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Комиссия в составе</w:t>
      </w:r>
    </w:p>
    <w:p w14:paraId="41517D39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Представители Управляющей организации _______________________________________________________________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_______</w:t>
      </w:r>
    </w:p>
    <w:p w14:paraId="6E3DDCD4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E66D84">
        <w:rPr>
          <w:rFonts w:ascii="Times New Roman" w:hAnsi="Times New Roman" w:cs="Times New Roman"/>
          <w:sz w:val="16"/>
          <w:szCs w:val="20"/>
        </w:rPr>
        <w:t xml:space="preserve">(наименование организации) </w:t>
      </w:r>
    </w:p>
    <w:p w14:paraId="564DAB26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</w:t>
      </w:r>
      <w:r w:rsidRPr="00600A47">
        <w:rPr>
          <w:rFonts w:ascii="Times New Roman" w:hAnsi="Times New Roman" w:cs="Times New Roman"/>
          <w:sz w:val="20"/>
          <w:szCs w:val="20"/>
        </w:rPr>
        <w:t>___</w:t>
      </w:r>
    </w:p>
    <w:p w14:paraId="7CABADA3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66D84">
        <w:rPr>
          <w:rFonts w:ascii="Times New Roman" w:hAnsi="Times New Roman" w:cs="Times New Roman"/>
          <w:sz w:val="16"/>
          <w:szCs w:val="20"/>
        </w:rPr>
        <w:t xml:space="preserve"> (Ф.И.О., должность)</w:t>
      </w:r>
    </w:p>
    <w:p w14:paraId="61314870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Потребитель, председатель Совета МКД (иное уполномоченное лицо)  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_____</w:t>
      </w:r>
    </w:p>
    <w:p w14:paraId="3AB4E534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  <w:t xml:space="preserve">       (Ф.И.О.)</w:t>
      </w:r>
    </w:p>
    <w:p w14:paraId="48C9C0AD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составили настоящий акт о том, что в многоквартирном доме по адресу: ___________</w:t>
      </w:r>
      <w:r w:rsidR="00E66D84">
        <w:rPr>
          <w:rFonts w:ascii="Times New Roman" w:hAnsi="Times New Roman" w:cs="Times New Roman"/>
          <w:sz w:val="20"/>
          <w:szCs w:val="20"/>
        </w:rPr>
        <w:t>_______________</w:t>
      </w:r>
      <w:r w:rsidRPr="00600A47">
        <w:rPr>
          <w:rFonts w:ascii="Times New Roman" w:hAnsi="Times New Roman" w:cs="Times New Roman"/>
          <w:sz w:val="20"/>
          <w:szCs w:val="20"/>
        </w:rPr>
        <w:t>_________ в период с "___"</w:t>
      </w:r>
      <w:r w:rsidR="00E66D84">
        <w:rPr>
          <w:rFonts w:ascii="Times New Roman" w:hAnsi="Times New Roman" w:cs="Times New Roman"/>
          <w:sz w:val="20"/>
          <w:szCs w:val="20"/>
        </w:rPr>
        <w:t>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 </w:t>
      </w:r>
      <w:r w:rsidR="00E66D84">
        <w:rPr>
          <w:rFonts w:ascii="Times New Roman" w:hAnsi="Times New Roman" w:cs="Times New Roman"/>
          <w:sz w:val="20"/>
          <w:szCs w:val="20"/>
        </w:rPr>
        <w:t>20</w:t>
      </w:r>
      <w:r w:rsidRPr="00600A47">
        <w:rPr>
          <w:rFonts w:ascii="Times New Roman" w:hAnsi="Times New Roman" w:cs="Times New Roman"/>
          <w:sz w:val="20"/>
          <w:szCs w:val="20"/>
        </w:rPr>
        <w:t>____</w:t>
      </w:r>
      <w:r w:rsidR="00E66D84">
        <w:rPr>
          <w:rFonts w:ascii="Times New Roman" w:hAnsi="Times New Roman" w:cs="Times New Roman"/>
          <w:sz w:val="20"/>
          <w:szCs w:val="20"/>
        </w:rPr>
        <w:t>г.</w:t>
      </w:r>
      <w:r w:rsidRPr="00600A47">
        <w:rPr>
          <w:rFonts w:ascii="Times New Roman" w:hAnsi="Times New Roman" w:cs="Times New Roman"/>
          <w:sz w:val="20"/>
          <w:szCs w:val="20"/>
        </w:rPr>
        <w:t xml:space="preserve"> по </w:t>
      </w:r>
      <w:r w:rsidR="00E66D84" w:rsidRPr="00600A47">
        <w:rPr>
          <w:rFonts w:ascii="Times New Roman" w:hAnsi="Times New Roman" w:cs="Times New Roman"/>
          <w:sz w:val="20"/>
          <w:szCs w:val="20"/>
        </w:rPr>
        <w:t>"___"</w:t>
      </w:r>
      <w:r w:rsidR="00E66D84">
        <w:rPr>
          <w:rFonts w:ascii="Times New Roman" w:hAnsi="Times New Roman" w:cs="Times New Roman"/>
          <w:sz w:val="20"/>
          <w:szCs w:val="20"/>
        </w:rPr>
        <w:t>_____________</w:t>
      </w:r>
      <w:r w:rsidR="00E66D84" w:rsidRPr="00600A47">
        <w:rPr>
          <w:rFonts w:ascii="Times New Roman" w:hAnsi="Times New Roman" w:cs="Times New Roman"/>
          <w:sz w:val="20"/>
          <w:szCs w:val="20"/>
        </w:rPr>
        <w:t xml:space="preserve"> </w:t>
      </w:r>
      <w:r w:rsidR="00E66D84">
        <w:rPr>
          <w:rFonts w:ascii="Times New Roman" w:hAnsi="Times New Roman" w:cs="Times New Roman"/>
          <w:sz w:val="20"/>
          <w:szCs w:val="20"/>
        </w:rPr>
        <w:t>20</w:t>
      </w:r>
      <w:r w:rsidR="00E66D84" w:rsidRPr="00600A47">
        <w:rPr>
          <w:rFonts w:ascii="Times New Roman" w:hAnsi="Times New Roman" w:cs="Times New Roman"/>
          <w:sz w:val="20"/>
          <w:szCs w:val="20"/>
        </w:rPr>
        <w:t>____</w:t>
      </w:r>
      <w:r w:rsidR="00E66D84">
        <w:rPr>
          <w:rFonts w:ascii="Times New Roman" w:hAnsi="Times New Roman" w:cs="Times New Roman"/>
          <w:sz w:val="20"/>
          <w:szCs w:val="20"/>
        </w:rPr>
        <w:t xml:space="preserve">г. </w:t>
      </w:r>
      <w:r w:rsidRPr="00600A47">
        <w:rPr>
          <w:rFonts w:ascii="Times New Roman" w:hAnsi="Times New Roman" w:cs="Times New Roman"/>
          <w:sz w:val="20"/>
          <w:szCs w:val="20"/>
        </w:rPr>
        <w:t>не выполнялись (выполнялись с нарушением качества) следующие виды работ и услуг по</w:t>
      </w:r>
      <w:r w:rsidR="00E66D84">
        <w:rPr>
          <w:rFonts w:ascii="Times New Roman" w:hAnsi="Times New Roman" w:cs="Times New Roman"/>
          <w:sz w:val="20"/>
          <w:szCs w:val="20"/>
        </w:rPr>
        <w:t xml:space="preserve"> </w:t>
      </w:r>
      <w:r w:rsidR="00E66D84" w:rsidRPr="00600A47">
        <w:rPr>
          <w:rFonts w:ascii="Times New Roman" w:hAnsi="Times New Roman" w:cs="Times New Roman"/>
          <w:sz w:val="20"/>
          <w:szCs w:val="20"/>
        </w:rPr>
        <w:t>содержанию и ремонту общего имущества многоквартирного дома:</w:t>
      </w:r>
      <w:r w:rsidR="00E66D84">
        <w:rPr>
          <w:rFonts w:ascii="Times New Roman" w:hAnsi="Times New Roman" w:cs="Times New Roman"/>
          <w:sz w:val="20"/>
          <w:szCs w:val="20"/>
        </w:rPr>
        <w:t>___________________</w:t>
      </w:r>
    </w:p>
    <w:p w14:paraId="7EF17CF1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E66D84">
        <w:rPr>
          <w:rFonts w:ascii="Times New Roman" w:hAnsi="Times New Roman" w:cs="Times New Roman"/>
          <w:sz w:val="16"/>
          <w:szCs w:val="20"/>
        </w:rPr>
        <w:t xml:space="preserve"> (нужное подчеркнуть)</w:t>
      </w:r>
    </w:p>
    <w:p w14:paraId="1153306D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3F757747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</w:t>
      </w:r>
      <w:proofErr w:type="gramStart"/>
      <w:r w:rsidRPr="00600A47">
        <w:rPr>
          <w:rFonts w:ascii="Times New Roman" w:hAnsi="Times New Roman" w:cs="Times New Roman"/>
          <w:sz w:val="20"/>
          <w:szCs w:val="20"/>
        </w:rPr>
        <w:t>следующем:</w:t>
      </w:r>
      <w:r w:rsidR="00D6222E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D6222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186DA2AE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.</w:t>
      </w:r>
    </w:p>
    <w:p w14:paraId="4106B66B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ab/>
        <w:t>Причина 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имущества: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_. </w:t>
      </w:r>
    </w:p>
    <w:p w14:paraId="3990EC1B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Настоящий акт является основанием для уменьшения размера платы Собственников за содержание и ремонт жилого помещения по виду работ (услуг): 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__.</w:t>
      </w:r>
    </w:p>
    <w:p w14:paraId="07BE9B5B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Размер уменьшения платы за содержание и ремонт жилого помещения по МКД составил ________ рублей, что в расчете на 1 </w:t>
      </w:r>
      <w:proofErr w:type="spellStart"/>
      <w:r w:rsidRPr="00600A4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00A47">
        <w:rPr>
          <w:rFonts w:ascii="Times New Roman" w:hAnsi="Times New Roman" w:cs="Times New Roman"/>
          <w:sz w:val="20"/>
          <w:szCs w:val="20"/>
        </w:rPr>
        <w:t>. общей площади жилого помещения составляет _____ руб./</w:t>
      </w:r>
      <w:proofErr w:type="spellStart"/>
      <w:r w:rsidRPr="00600A4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00A47">
        <w:rPr>
          <w:rFonts w:ascii="Times New Roman" w:hAnsi="Times New Roman" w:cs="Times New Roman"/>
          <w:sz w:val="20"/>
          <w:szCs w:val="20"/>
        </w:rPr>
        <w:t>.</w:t>
      </w:r>
    </w:p>
    <w:p w14:paraId="365AB9D7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984765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Подписи сторон</w:t>
      </w:r>
    </w:p>
    <w:p w14:paraId="59F7C2CF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F9663B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Управляющая организация:</w:t>
      </w:r>
    </w:p>
    <w:p w14:paraId="4AD38F8B" w14:textId="77777777" w:rsidR="00600A47" w:rsidRPr="00600A47" w:rsidRDefault="00600A47" w:rsidP="00600A47">
      <w:pPr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3136A47C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Потребитель, председатель Совета МКД (иное уполномоченное лицо)  </w:t>
      </w:r>
    </w:p>
    <w:p w14:paraId="1850EC7C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738D16CD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06B0BACD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44FAF58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AB336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E103E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5FF2A4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EC2DC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A43D7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D633A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8957F5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FFF8E5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FC2715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742BD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C1CCF0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DFEF20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E5739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B90674F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D81A69" w14:textId="77777777" w:rsidR="00600A47" w:rsidRPr="00C04393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7</w:t>
      </w:r>
    </w:p>
    <w:p w14:paraId="667A30BE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78ACD9F0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01449E" w:rsidRPr="0001449E">
        <w:rPr>
          <w:rFonts w:ascii="Times New Roman" w:eastAsia="Times New Roman" w:hAnsi="Times New Roman" w:cs="Times New Roman"/>
          <w:sz w:val="20"/>
          <w:szCs w:val="20"/>
        </w:rPr>
        <w:t>ул. Комсомольская дом 19</w:t>
      </w:r>
    </w:p>
    <w:p w14:paraId="1A31C221" w14:textId="77777777" w:rsidR="00600A47" w:rsidRDefault="00600A47" w:rsidP="00600A47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01F11BDF" w14:textId="77777777" w:rsidR="00600A47" w:rsidRPr="00D6222E" w:rsidRDefault="00600A47" w:rsidP="00D622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Список лиц, уполномоченных Собственниками, для контроля за осуществлением Управляющей</w:t>
      </w:r>
      <w:r w:rsidR="00D6222E" w:rsidRPr="00D622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222E">
        <w:rPr>
          <w:rFonts w:ascii="Times New Roman" w:hAnsi="Times New Roman" w:cs="Times New Roman"/>
          <w:b/>
          <w:sz w:val="20"/>
          <w:szCs w:val="20"/>
        </w:rPr>
        <w:t xml:space="preserve">организацией обязанностей по Договору управления, по адресу: </w:t>
      </w:r>
      <w:r w:rsidR="0001449E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01449E">
        <w:rPr>
          <w:rFonts w:ascii="Times New Roman" w:hAnsi="Times New Roman" w:cs="Times New Roman"/>
          <w:b/>
          <w:sz w:val="20"/>
          <w:szCs w:val="20"/>
        </w:rPr>
        <w:t>Комсомольская</w:t>
      </w:r>
      <w:r w:rsidR="0001449E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01449E">
        <w:rPr>
          <w:rFonts w:ascii="Times New Roman" w:hAnsi="Times New Roman" w:cs="Times New Roman"/>
          <w:b/>
          <w:sz w:val="20"/>
          <w:szCs w:val="20"/>
        </w:rPr>
        <w:t>19</w:t>
      </w:r>
      <w:r w:rsidR="0049478E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14:paraId="19C6F01D" w14:textId="77777777" w:rsidR="00600A47" w:rsidRDefault="00600A47" w:rsidP="00ED24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1950"/>
        <w:gridCol w:w="1843"/>
        <w:gridCol w:w="2801"/>
      </w:tblGrid>
      <w:tr w:rsidR="00600A47" w14:paraId="192BA559" w14:textId="77777777" w:rsidTr="003D7C26">
        <w:tc>
          <w:tcPr>
            <w:tcW w:w="2197" w:type="dxa"/>
          </w:tcPr>
          <w:p w14:paraId="7FF6418E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198" w:type="dxa"/>
          </w:tcPr>
          <w:p w14:paraId="253DDE32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50" w:type="dxa"/>
          </w:tcPr>
          <w:p w14:paraId="5181F682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843" w:type="dxa"/>
          </w:tcPr>
          <w:p w14:paraId="01DACAF9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полномочий</w:t>
            </w:r>
          </w:p>
        </w:tc>
        <w:tc>
          <w:tcPr>
            <w:tcW w:w="2801" w:type="dxa"/>
          </w:tcPr>
          <w:p w14:paraId="41A95B98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00A47" w14:paraId="1DF9500D" w14:textId="77777777" w:rsidTr="003D7C26">
        <w:tc>
          <w:tcPr>
            <w:tcW w:w="2197" w:type="dxa"/>
          </w:tcPr>
          <w:p w14:paraId="3A730A9E" w14:textId="77777777" w:rsidR="00D6222E" w:rsidRDefault="00D6222E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A6B2D95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CC09355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E0F46D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3B0DDD8D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47" w14:paraId="11D50FCC" w14:textId="77777777" w:rsidTr="003D7C26">
        <w:tc>
          <w:tcPr>
            <w:tcW w:w="2197" w:type="dxa"/>
          </w:tcPr>
          <w:p w14:paraId="0080D6CC" w14:textId="77777777" w:rsidR="00D6222E" w:rsidRDefault="00D6222E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9BCFBF1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21A305C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BDF644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3F9D5510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47" w14:paraId="71B105CC" w14:textId="77777777" w:rsidTr="003D7C26">
        <w:tc>
          <w:tcPr>
            <w:tcW w:w="2197" w:type="dxa"/>
          </w:tcPr>
          <w:p w14:paraId="35CBB570" w14:textId="77777777" w:rsidR="00ED2418" w:rsidRDefault="00ED2418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2FC6998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086BD93E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79DE04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5A4705A9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386868" w14:textId="77777777" w:rsidR="00600A47" w:rsidRPr="003B31B1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00A47" w:rsidRPr="003B31B1" w:rsidSect="0079272B">
      <w:footerReference w:type="default" r:id="rId7"/>
      <w:pgSz w:w="11906" w:h="16838"/>
      <w:pgMar w:top="426" w:right="566" w:bottom="4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B94F" w14:textId="77777777" w:rsidR="008E441E" w:rsidRDefault="008E441E" w:rsidP="003B31B1">
      <w:pPr>
        <w:spacing w:after="0" w:line="240" w:lineRule="auto"/>
      </w:pPr>
      <w:r>
        <w:separator/>
      </w:r>
    </w:p>
  </w:endnote>
  <w:endnote w:type="continuationSeparator" w:id="0">
    <w:p w14:paraId="39B773A7" w14:textId="77777777" w:rsidR="008E441E" w:rsidRDefault="008E441E" w:rsidP="003B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027797"/>
      <w:docPartObj>
        <w:docPartGallery w:val="Page Numbers (Bottom of Page)"/>
        <w:docPartUnique/>
      </w:docPartObj>
    </w:sdtPr>
    <w:sdtEndPr/>
    <w:sdtContent>
      <w:p w14:paraId="2F33CBC6" w14:textId="77777777" w:rsidR="00FF29BC" w:rsidRDefault="0096723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8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1D27B2" w14:textId="77777777" w:rsidR="00FF29BC" w:rsidRDefault="00FF29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D08B" w14:textId="77777777" w:rsidR="008E441E" w:rsidRDefault="008E441E" w:rsidP="003B31B1">
      <w:pPr>
        <w:spacing w:after="0" w:line="240" w:lineRule="auto"/>
      </w:pPr>
      <w:r>
        <w:separator/>
      </w:r>
    </w:p>
  </w:footnote>
  <w:footnote w:type="continuationSeparator" w:id="0">
    <w:p w14:paraId="3759456E" w14:textId="77777777" w:rsidR="008E441E" w:rsidRDefault="008E441E" w:rsidP="003B3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1B1"/>
    <w:rsid w:val="0000392E"/>
    <w:rsid w:val="0001449E"/>
    <w:rsid w:val="00040BBB"/>
    <w:rsid w:val="000C6BA3"/>
    <w:rsid w:val="000D08EA"/>
    <w:rsid w:val="00120AC1"/>
    <w:rsid w:val="00124F39"/>
    <w:rsid w:val="001343DC"/>
    <w:rsid w:val="0015223E"/>
    <w:rsid w:val="0017307B"/>
    <w:rsid w:val="00190D8A"/>
    <w:rsid w:val="001A180F"/>
    <w:rsid w:val="001A5807"/>
    <w:rsid w:val="001B3912"/>
    <w:rsid w:val="00275233"/>
    <w:rsid w:val="002C3292"/>
    <w:rsid w:val="002F6281"/>
    <w:rsid w:val="003368BA"/>
    <w:rsid w:val="003470AE"/>
    <w:rsid w:val="00365123"/>
    <w:rsid w:val="003729AC"/>
    <w:rsid w:val="00381BB0"/>
    <w:rsid w:val="00387E44"/>
    <w:rsid w:val="003A176B"/>
    <w:rsid w:val="003B31B1"/>
    <w:rsid w:val="003C5126"/>
    <w:rsid w:val="003D7C26"/>
    <w:rsid w:val="003F0741"/>
    <w:rsid w:val="004128BE"/>
    <w:rsid w:val="00477122"/>
    <w:rsid w:val="0049478E"/>
    <w:rsid w:val="004C5768"/>
    <w:rsid w:val="004E4831"/>
    <w:rsid w:val="004E711D"/>
    <w:rsid w:val="005B1D50"/>
    <w:rsid w:val="005B5595"/>
    <w:rsid w:val="005C29E4"/>
    <w:rsid w:val="005D4F5C"/>
    <w:rsid w:val="005F36E1"/>
    <w:rsid w:val="005F4A03"/>
    <w:rsid w:val="00600A47"/>
    <w:rsid w:val="00606821"/>
    <w:rsid w:val="00631EEB"/>
    <w:rsid w:val="00671A5A"/>
    <w:rsid w:val="00697DF4"/>
    <w:rsid w:val="006C26C4"/>
    <w:rsid w:val="00710C43"/>
    <w:rsid w:val="00714793"/>
    <w:rsid w:val="0079272B"/>
    <w:rsid w:val="007A3F5E"/>
    <w:rsid w:val="007A6B93"/>
    <w:rsid w:val="007B5E1B"/>
    <w:rsid w:val="007D765B"/>
    <w:rsid w:val="007E3FFE"/>
    <w:rsid w:val="00802FFC"/>
    <w:rsid w:val="00837B5B"/>
    <w:rsid w:val="00843847"/>
    <w:rsid w:val="00854092"/>
    <w:rsid w:val="00877DF9"/>
    <w:rsid w:val="008A219A"/>
    <w:rsid w:val="008B3B10"/>
    <w:rsid w:val="008E441E"/>
    <w:rsid w:val="0096723E"/>
    <w:rsid w:val="00974DB1"/>
    <w:rsid w:val="009B6CA3"/>
    <w:rsid w:val="009C5902"/>
    <w:rsid w:val="009D4CDC"/>
    <w:rsid w:val="00A279E8"/>
    <w:rsid w:val="00A32F98"/>
    <w:rsid w:val="00A50DEB"/>
    <w:rsid w:val="00A63E20"/>
    <w:rsid w:val="00A76801"/>
    <w:rsid w:val="00B13B15"/>
    <w:rsid w:val="00B252A5"/>
    <w:rsid w:val="00B45636"/>
    <w:rsid w:val="00B51C1B"/>
    <w:rsid w:val="00B748E2"/>
    <w:rsid w:val="00B9062A"/>
    <w:rsid w:val="00B92F57"/>
    <w:rsid w:val="00BB6ABF"/>
    <w:rsid w:val="00BE2AA9"/>
    <w:rsid w:val="00BE4A62"/>
    <w:rsid w:val="00BE7A09"/>
    <w:rsid w:val="00BE7EB7"/>
    <w:rsid w:val="00C04393"/>
    <w:rsid w:val="00C11C8C"/>
    <w:rsid w:val="00C75A62"/>
    <w:rsid w:val="00CD1216"/>
    <w:rsid w:val="00CD555A"/>
    <w:rsid w:val="00CE1BAA"/>
    <w:rsid w:val="00D556D5"/>
    <w:rsid w:val="00D61B99"/>
    <w:rsid w:val="00D6222E"/>
    <w:rsid w:val="00D66750"/>
    <w:rsid w:val="00D717F7"/>
    <w:rsid w:val="00E00864"/>
    <w:rsid w:val="00E07E5D"/>
    <w:rsid w:val="00E11C1B"/>
    <w:rsid w:val="00E558F4"/>
    <w:rsid w:val="00E66D84"/>
    <w:rsid w:val="00E74EB6"/>
    <w:rsid w:val="00E815BE"/>
    <w:rsid w:val="00E81C38"/>
    <w:rsid w:val="00E860DE"/>
    <w:rsid w:val="00E86558"/>
    <w:rsid w:val="00EC2BA3"/>
    <w:rsid w:val="00ED2418"/>
    <w:rsid w:val="00ED44FD"/>
    <w:rsid w:val="00ED5812"/>
    <w:rsid w:val="00ED5B52"/>
    <w:rsid w:val="00EE44A3"/>
    <w:rsid w:val="00F3761F"/>
    <w:rsid w:val="00F7141A"/>
    <w:rsid w:val="00F83C55"/>
    <w:rsid w:val="00FC2EA2"/>
    <w:rsid w:val="00FD7DD4"/>
    <w:rsid w:val="00FE3A54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1F25"/>
  <w15:docId w15:val="{CC86C313-7DA7-4FA8-B190-966925DB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1B1"/>
  </w:style>
  <w:style w:type="paragraph" w:styleId="a5">
    <w:name w:val="footer"/>
    <w:basedOn w:val="a"/>
    <w:link w:val="a6"/>
    <w:uiPriority w:val="99"/>
    <w:unhideWhenUsed/>
    <w:rsid w:val="003B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1B1"/>
  </w:style>
  <w:style w:type="paragraph" w:customStyle="1" w:styleId="ConsPlusNonformat">
    <w:name w:val="ConsPlusNonformat"/>
    <w:rsid w:val="00C11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27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208C-AD95-4B27-B245-4572F800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14</Pages>
  <Words>8086</Words>
  <Characters>46095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Басюк</cp:lastModifiedBy>
  <cp:revision>27</cp:revision>
  <cp:lastPrinted>2022-03-23T06:55:00Z</cp:lastPrinted>
  <dcterms:created xsi:type="dcterms:W3CDTF">2020-02-11T06:57:00Z</dcterms:created>
  <dcterms:modified xsi:type="dcterms:W3CDTF">2022-03-23T06:55:00Z</dcterms:modified>
</cp:coreProperties>
</file>